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D04A" w14:textId="77777777" w:rsidR="006D07D1" w:rsidRDefault="00000000">
      <w:pPr>
        <w:pStyle w:val="Title"/>
      </w:pPr>
      <w:r>
        <w:rPr>
          <w:color w:val="000000"/>
        </w:rPr>
        <w:t>Peer-to-Peer Donations</w:t>
      </w:r>
    </w:p>
    <w:p w14:paraId="0A0FB15B" w14:textId="77777777" w:rsidR="006D07D1" w:rsidRDefault="006D07D1">
      <w:pPr>
        <w:rPr>
          <w:color w:val="000000"/>
        </w:rPr>
      </w:pPr>
    </w:p>
    <w:p w14:paraId="1713AE07" w14:textId="77777777" w:rsidR="006D07D1" w:rsidRDefault="00000000">
      <w:pPr>
        <w:rPr>
          <w:rFonts w:ascii="Arial" w:eastAsia="Arial" w:hAnsi="Arial" w:cs="Arial"/>
          <w:color w:val="000000"/>
          <w:sz w:val="22"/>
        </w:rPr>
      </w:pPr>
      <w:r>
        <w:rPr>
          <w:rFonts w:ascii="Arimo Regular" w:eastAsia="Arimo Regular" w:hAnsi="Arimo Regular" w:cs="Arimo Regular"/>
          <w:color w:val="000000"/>
          <w:sz w:val="22"/>
        </w:rPr>
        <w:t xml:space="preserve">The purpose of this report is to get a list of donations given to </w:t>
      </w:r>
      <w:proofErr w:type="spellStart"/>
      <w:r>
        <w:rPr>
          <w:rFonts w:ascii="Arimo Regular" w:eastAsia="Arimo Regular" w:hAnsi="Arimo Regular" w:cs="Arimo Regular"/>
          <w:color w:val="000000"/>
          <w:sz w:val="22"/>
        </w:rPr>
        <w:t>Qgiv</w:t>
      </w:r>
      <w:proofErr w:type="spellEnd"/>
      <w:r>
        <w:rPr>
          <w:rFonts w:ascii="Arimo Regular" w:eastAsia="Arimo Regular" w:hAnsi="Arimo Regular" w:cs="Arimo Regular"/>
          <w:color w:val="000000"/>
          <w:sz w:val="22"/>
        </w:rPr>
        <w:t xml:space="preserve"> peer-to-peer forms. Each row in the report represents a donation transaction &amp; its related details (gift assist and donations are on separate lines).</w:t>
      </w:r>
    </w:p>
    <w:p w14:paraId="6907FE55" w14:textId="77777777" w:rsidR="006D07D1" w:rsidRDefault="006D07D1">
      <w:pPr>
        <w:rPr>
          <w:color w:val="000000"/>
        </w:rPr>
      </w:pPr>
    </w:p>
    <w:p w14:paraId="72B50121" w14:textId="77777777" w:rsidR="006D07D1" w:rsidRDefault="00000000">
      <w:pPr>
        <w:pStyle w:val="Heading2"/>
      </w:pPr>
      <w:r>
        <w:rPr>
          <w:color w:val="2C4F8C"/>
        </w:rPr>
        <w:t>Use Case(s)</w:t>
      </w:r>
    </w:p>
    <w:p w14:paraId="24F951AA" w14:textId="77777777" w:rsidR="006D07D1" w:rsidRDefault="00000000">
      <w:pPr>
        <w:pStyle w:val="ListParagraph"/>
        <w:numPr>
          <w:ilvl w:val="0"/>
          <w:numId w:val="2"/>
        </w:numPr>
      </w:pPr>
      <w:r>
        <w:rPr>
          <w:rFonts w:ascii="Arimo Regular" w:eastAsia="Arimo Regular" w:hAnsi="Arimo Regular" w:cs="Arimo Regular"/>
          <w:color w:val="000000"/>
          <w:sz w:val="22"/>
        </w:rPr>
        <w:t>Quickly viewing all donations that occurred on an organization’s P2P forms</w:t>
      </w:r>
    </w:p>
    <w:p w14:paraId="0BBEB835" w14:textId="77777777" w:rsidR="006D07D1" w:rsidRDefault="00000000">
      <w:pPr>
        <w:pStyle w:val="ListParagraph"/>
        <w:numPr>
          <w:ilvl w:val="0"/>
          <w:numId w:val="2"/>
        </w:numPr>
      </w:pPr>
      <w:r>
        <w:rPr>
          <w:rFonts w:ascii="Arimo Regular" w:eastAsia="Arimo Regular" w:hAnsi="Arimo Regular" w:cs="Arimo Regular"/>
          <w:color w:val="000000"/>
          <w:sz w:val="22"/>
        </w:rPr>
        <w:t>Filtering and viewing donations based on forms, restrictions, etc.</w:t>
      </w:r>
    </w:p>
    <w:p w14:paraId="2EAD8DBD" w14:textId="77777777" w:rsidR="006D07D1" w:rsidRDefault="00000000">
      <w:pPr>
        <w:pStyle w:val="ListParagraph"/>
        <w:numPr>
          <w:ilvl w:val="0"/>
          <w:numId w:val="2"/>
        </w:numPr>
      </w:pPr>
      <w:r>
        <w:rPr>
          <w:rFonts w:ascii="Arimo Regular" w:eastAsia="Arimo Regular" w:hAnsi="Arimo Regular" w:cs="Arimo Regular"/>
          <w:color w:val="000000"/>
          <w:sz w:val="22"/>
        </w:rPr>
        <w:t>Viewing what P2P forms are most popular for an organization</w:t>
      </w:r>
    </w:p>
    <w:p w14:paraId="5323663F" w14:textId="77777777" w:rsidR="006D07D1" w:rsidRDefault="00000000">
      <w:pPr>
        <w:rPr>
          <w:vertAlign w:val="subscript"/>
        </w:rPr>
      </w:pPr>
      <w:r>
        <w:rPr>
          <w:rFonts w:ascii="Carlito Regular" w:eastAsia="Carlito Regular" w:hAnsi="Carlito Regular" w:cs="Carlito Regular"/>
          <w:color w:val="000000"/>
          <w:sz w:val="22"/>
          <w:vertAlign w:val="subscript"/>
        </w:rPr>
        <w:t xml:space="preserve"> </w:t>
      </w:r>
    </w:p>
    <w:p w14:paraId="10166FE2" w14:textId="77777777" w:rsidR="006D07D1" w:rsidRDefault="00000000">
      <w:pPr>
        <w:pStyle w:val="Heading2"/>
      </w:pPr>
      <w:r>
        <w:rPr>
          <w:color w:val="2C4F8C"/>
        </w:rPr>
        <w:t>Filters</w:t>
      </w:r>
    </w:p>
    <w:p w14:paraId="47CEE148" w14:textId="77777777" w:rsidR="006D07D1" w:rsidRDefault="006D07D1">
      <w:pPr>
        <w:rPr>
          <w:vertAlign w:val="subscript"/>
        </w:rPr>
      </w:pPr>
    </w:p>
    <w:tbl>
      <w:tblPr>
        <w:tblStyle w:val="a6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6D07D1" w14:paraId="24A98992" w14:textId="77777777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A55920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Filter</w:t>
            </w:r>
          </w:p>
        </w:tc>
        <w:tc>
          <w:tcPr>
            <w:tcW w:w="46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5915E3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6D07D1" w14:paraId="521293E7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0F734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Range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C6C22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date (Today, Yesterday, This Month, Last Month, This Year, Last Year, Custom Range, All)</w:t>
            </w:r>
          </w:p>
        </w:tc>
      </w:tr>
    </w:tbl>
    <w:p w14:paraId="2DC0E0EE" w14:textId="77777777" w:rsidR="006D07D1" w:rsidRDefault="006D07D1">
      <w:pPr>
        <w:rPr>
          <w:vertAlign w:val="subscript"/>
        </w:rPr>
      </w:pPr>
    </w:p>
    <w:p w14:paraId="5B81E666" w14:textId="77777777" w:rsidR="006D07D1" w:rsidRDefault="00000000">
      <w:pPr>
        <w:pStyle w:val="Heading2"/>
      </w:pPr>
      <w:r>
        <w:rPr>
          <w:color w:val="2C4F8C"/>
        </w:rPr>
        <w:t>Advanced Filters</w:t>
      </w:r>
    </w:p>
    <w:p w14:paraId="2170AC07" w14:textId="77777777" w:rsidR="006D07D1" w:rsidRDefault="006D07D1">
      <w:pPr>
        <w:rPr>
          <w:color w:val="000000"/>
        </w:rPr>
      </w:pPr>
    </w:p>
    <w:tbl>
      <w:tblPr>
        <w:tblStyle w:val="a7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6D07D1" w14:paraId="39F23AE5" w14:textId="77777777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843B44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Filter</w:t>
            </w:r>
          </w:p>
        </w:tc>
        <w:tc>
          <w:tcPr>
            <w:tcW w:w="46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E29EC8" w14:textId="77777777" w:rsidR="006D07D1" w:rsidRDefault="00000000">
            <w:pPr>
              <w:rPr>
                <w:b/>
              </w:rPr>
            </w:pPr>
            <w:proofErr w:type="spellStart"/>
            <w:r>
              <w:rPr>
                <w:rFonts w:ascii="Carlito Bold" w:eastAsia="Carlito Bold" w:hAnsi="Carlito Bold" w:cs="Carlito Bold"/>
                <w:b/>
                <w:color w:val="000000"/>
              </w:rPr>
              <w:t>Descrrtion</w:t>
            </w:r>
            <w:proofErr w:type="spellEnd"/>
          </w:p>
        </w:tc>
      </w:tr>
      <w:tr w:rsidR="006D07D1" w14:paraId="22429492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CA2DA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6E81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Name(s)</w:t>
            </w:r>
          </w:p>
        </w:tc>
      </w:tr>
      <w:tr w:rsidR="006D07D1" w14:paraId="12F4C1BE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4A733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31E39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6D07D1" w14:paraId="60B6824E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B95E1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Restrictions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5C019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Restriction Name(s)</w:t>
            </w:r>
          </w:p>
        </w:tc>
      </w:tr>
      <w:tr w:rsidR="006D07D1" w14:paraId="3FB8DFC7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B1D2D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Fields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F32AA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Fields under the organization’s forms</w:t>
            </w:r>
          </w:p>
        </w:tc>
      </w:tr>
      <w:tr w:rsidR="006D07D1" w14:paraId="03E0D855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6DA03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A876C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Available dedication types</w:t>
            </w:r>
          </w:p>
        </w:tc>
      </w:tr>
      <w:tr w:rsidR="006D07D1" w14:paraId="7D220D19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D7DEE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Source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F8D0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Identifier that works in conjunction with source for special donation sources (Designates iOS or Android for Givi, exact Kiosk ID if a kiosk, SMS short code if from a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sms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source, identifier for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MobileVT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if from there)</w:t>
            </w:r>
          </w:p>
        </w:tc>
      </w:tr>
      <w:tr w:rsidR="006D07D1" w14:paraId="2FAF40CD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5D63E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Types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CE7D7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(Donation, Gift Assist)</w:t>
            </w:r>
          </w:p>
        </w:tc>
      </w:tr>
      <w:tr w:rsidR="006D07D1" w14:paraId="5F5E8155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55CFE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Frequency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161CE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(Weekly, Every 2 Weeks, Monthly, Quarterly, Semi-Annually, Annually)</w:t>
            </w:r>
          </w:p>
        </w:tc>
      </w:tr>
      <w:tr w:rsidR="006D07D1" w14:paraId="0C72AC78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94906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Classifications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7519F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Event Classification(s)</w:t>
            </w:r>
          </w:p>
        </w:tc>
      </w:tr>
      <w:tr w:rsidR="006D07D1" w14:paraId="56D44F84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4F3BD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Methods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B8063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(Online, Offline, Matching)</w:t>
            </w:r>
          </w:p>
        </w:tc>
      </w:tr>
      <w:tr w:rsidR="006D07D1" w14:paraId="29FE97B7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FB506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Credited To (Legacy Donated To)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7290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(Event, Team, Participant)</w:t>
            </w:r>
          </w:p>
        </w:tc>
      </w:tr>
    </w:tbl>
    <w:p w14:paraId="270EFF9B" w14:textId="77777777" w:rsidR="006D07D1" w:rsidRDefault="006D07D1">
      <w:pPr>
        <w:pStyle w:val="Heading2"/>
      </w:pPr>
    </w:p>
    <w:p w14:paraId="057092A9" w14:textId="77777777" w:rsidR="006D07D1" w:rsidRDefault="00000000">
      <w:pPr>
        <w:pStyle w:val="Heading2"/>
      </w:pPr>
      <w:r>
        <w:rPr>
          <w:color w:val="2C4F8C"/>
        </w:rPr>
        <w:t>Web-Based Columns</w:t>
      </w:r>
    </w:p>
    <w:p w14:paraId="4AB71D75" w14:textId="77777777" w:rsidR="006D07D1" w:rsidRDefault="006D07D1">
      <w:pPr>
        <w:rPr>
          <w:color w:val="000000"/>
        </w:rPr>
      </w:pPr>
    </w:p>
    <w:tbl>
      <w:tblPr>
        <w:tblStyle w:val="a8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6D07D1" w14:paraId="56D06A18" w14:textId="77777777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F1F6F4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Column</w:t>
            </w:r>
          </w:p>
        </w:tc>
        <w:tc>
          <w:tcPr>
            <w:tcW w:w="46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9BEC98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6D07D1" w14:paraId="6474B210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8303B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ID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31898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ID</w:t>
            </w:r>
          </w:p>
        </w:tc>
      </w:tr>
      <w:tr w:rsidR="006D07D1" w14:paraId="30CBF8DB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E0035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ED7C7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date</w:t>
            </w:r>
          </w:p>
        </w:tc>
      </w:tr>
      <w:tr w:rsidR="006D07D1" w14:paraId="5F7CE561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16C26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2D936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name</w:t>
            </w:r>
          </w:p>
        </w:tc>
      </w:tr>
      <w:tr w:rsidR="006D07D1" w14:paraId="1E105CA7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78A9F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Name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1CEF2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Donor name</w:t>
            </w:r>
          </w:p>
        </w:tc>
      </w:tr>
      <w:tr w:rsidR="006D07D1" w14:paraId="58F80C46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F3B3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Method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4EE6C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Method (e.g. Visa, Discover, MasterCard, American Express, Cash, Check, E-Check, PayPal, Matching, Bill to Carrier None)</w:t>
            </w:r>
          </w:p>
        </w:tc>
      </w:tr>
      <w:tr w:rsidR="006D07D1" w14:paraId="2007322C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FBCB2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Amount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AE267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Amount less any refunds</w:t>
            </w:r>
          </w:p>
        </w:tc>
      </w:tr>
      <w:tr w:rsidR="006D07D1" w14:paraId="195AF70A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1C94A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Type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7ECBB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The type of transaction</w:t>
            </w:r>
          </w:p>
        </w:tc>
      </w:tr>
      <w:tr w:rsidR="006D07D1" w14:paraId="73581453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C40B4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Credited To (Legacy Donated To)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F0A78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Where the donation was directed to (Event, Team, Participant)</w:t>
            </w:r>
          </w:p>
        </w:tc>
      </w:tr>
      <w:tr w:rsidR="006D07D1" w14:paraId="690A7F67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10A10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Status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FE3A2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Status (e.g. Accepted, Pending, Voided, Chargeback, Returned, Declined, Refunded, Errors, Offline – Verified, Offline – Unverified, Matching – Verified, Matching – Unverified)</w:t>
            </w:r>
          </w:p>
        </w:tc>
      </w:tr>
    </w:tbl>
    <w:p w14:paraId="52C66EF4" w14:textId="77777777" w:rsidR="006D07D1" w:rsidRDefault="006D07D1">
      <w:pPr>
        <w:rPr>
          <w:color w:val="000000"/>
        </w:rPr>
      </w:pPr>
    </w:p>
    <w:p w14:paraId="219B6CFF" w14:textId="77777777" w:rsidR="006D07D1" w:rsidRDefault="00000000">
      <w:pPr>
        <w:pStyle w:val="Heading2"/>
      </w:pPr>
      <w:r>
        <w:rPr>
          <w:color w:val="2C4F8C"/>
        </w:rPr>
        <w:t>Standard Download Columns</w:t>
      </w:r>
    </w:p>
    <w:p w14:paraId="62B12AC2" w14:textId="77777777" w:rsidR="006D07D1" w:rsidRDefault="006D07D1">
      <w:pPr>
        <w:rPr>
          <w:color w:val="000000"/>
        </w:rPr>
      </w:pPr>
    </w:p>
    <w:tbl>
      <w:tblPr>
        <w:tblStyle w:val="a9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6D07D1" w14:paraId="3BCC0EB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1C23030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Column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1BF87DD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6D07D1" w14:paraId="762EDAA7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E5E404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Name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0D3BE0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Name of the form the donation fell under</w:t>
            </w:r>
          </w:p>
        </w:tc>
      </w:tr>
      <w:tr w:rsidR="002F5AA4" w14:paraId="40F251E4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319EA43" w14:textId="28FAC1E0" w:rsidR="002F5AA4" w:rsidRDefault="002F5AA4">
            <w:pPr>
              <w:rPr>
                <w:rFonts w:ascii="Carlito Regular" w:eastAsia="Carlito Regular" w:hAnsi="Carlito Regular" w:cs="Carlito Regular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ID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43CF0E5" w14:textId="14B6F769" w:rsidR="002F5AA4" w:rsidRDefault="002F5AA4">
            <w:pPr>
              <w:rPr>
                <w:rFonts w:ascii="Carlito Regular" w:eastAsia="Carlito Regular" w:hAnsi="Carlito Regular" w:cs="Carlito Regular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ID</w:t>
            </w:r>
          </w:p>
        </w:tc>
      </w:tr>
      <w:tr w:rsidR="006D07D1" w14:paraId="6A7F6E20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7E87220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Data Mapping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130DC4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form</w:t>
            </w:r>
          </w:p>
        </w:tc>
      </w:tr>
      <w:tr w:rsidR="006D07D1" w14:paraId="6399A7EE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5B0B5C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Type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739E88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Donation type (donation 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giftassist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>)</w:t>
            </w:r>
          </w:p>
        </w:tc>
      </w:tr>
      <w:tr w:rsidR="006D07D1" w14:paraId="6A1F0255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8CC341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Classification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CF7665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Classification the donation went to, if applicable</w:t>
            </w:r>
          </w:p>
        </w:tc>
      </w:tr>
      <w:tr w:rsidR="006D07D1" w14:paraId="004D6F32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2A95D28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Restriction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6679F0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Restriction the donation went to, if applicable</w:t>
            </w:r>
          </w:p>
        </w:tc>
      </w:tr>
      <w:tr w:rsidR="006D07D1" w14:paraId="6108AA1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5AF90EE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ID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B57C40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ID</w:t>
            </w:r>
          </w:p>
        </w:tc>
      </w:tr>
      <w:tr w:rsidR="006D07D1" w14:paraId="1C79346C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4723B3A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Amount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D56F81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How much was donated, in dollars</w:t>
            </w:r>
          </w:p>
        </w:tc>
      </w:tr>
      <w:tr w:rsidR="006D07D1" w14:paraId="2D6EE411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70DCDC7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Gift Assist Amount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401A04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How much was given to assist fees, in dollars</w:t>
            </w:r>
          </w:p>
        </w:tc>
      </w:tr>
      <w:tr w:rsidR="006D07D1" w14:paraId="45395E5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23027F6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Total Amount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C79BC4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Total donation amount, in dollars</w:t>
            </w:r>
          </w:p>
        </w:tc>
      </w:tr>
      <w:tr w:rsidR="006D07D1" w14:paraId="690F9E41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4E5FCD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620880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Date the donation was received</w:t>
            </w:r>
          </w:p>
        </w:tc>
      </w:tr>
      <w:tr w:rsidR="006D07D1" w14:paraId="47424BAA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7370D6A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Time (ET)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60A614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Time the donation was received</w:t>
            </w:r>
          </w:p>
        </w:tc>
      </w:tr>
      <w:tr w:rsidR="006D07D1" w14:paraId="3353747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555D8A0E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Matching Transaction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086180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the donation was matched, the id of the transaction that matched it</w:t>
            </w:r>
          </w:p>
        </w:tc>
      </w:tr>
      <w:tr w:rsidR="006D07D1" w14:paraId="5DD2797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3A7E97A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Company Donation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BB4B00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Indicates donation is from a company</w:t>
            </w:r>
          </w:p>
        </w:tc>
      </w:tr>
      <w:tr w:rsidR="006D07D1" w14:paraId="66FC11C7" w14:textId="77777777" w:rsidTr="000418B2">
        <w:trPr>
          <w:trHeight w:val="299"/>
        </w:trPr>
        <w:tc>
          <w:tcPr>
            <w:tcW w:w="4675" w:type="dxa"/>
            <w:tcMar>
              <w:top w:w="0" w:type="dxa"/>
              <w:bottom w:w="0" w:type="dxa"/>
            </w:tcMar>
          </w:tcPr>
          <w:p w14:paraId="6E8A95D5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hd w:val="clear" w:color="auto" w:fill="F5F5F5"/>
              </w:rPr>
              <w:t>Company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5A2F0C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hd w:val="clear" w:color="auto" w:fill="F5F5F5"/>
              </w:rPr>
              <w:t>Company name of the donor</w:t>
            </w:r>
          </w:p>
        </w:tc>
      </w:tr>
      <w:tr w:rsidR="006D07D1" w14:paraId="5E896985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6F42F96C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Donor First Name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767A74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First name of the donor</w:t>
            </w:r>
          </w:p>
        </w:tc>
      </w:tr>
      <w:tr w:rsidR="006D07D1" w14:paraId="028D5041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58A1F09A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Donor Last Name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798234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Last name of the donor</w:t>
            </w:r>
          </w:p>
        </w:tc>
      </w:tr>
      <w:tr w:rsidR="006D07D1" w14:paraId="30FDFFBB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24C86B6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Address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CD8B75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Address of the donor</w:t>
            </w:r>
          </w:p>
        </w:tc>
      </w:tr>
      <w:tr w:rsidR="006D07D1" w14:paraId="6F362AA9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B48828D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City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7C517F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City of the donor</w:t>
            </w:r>
          </w:p>
        </w:tc>
      </w:tr>
      <w:tr w:rsidR="006D07D1" w14:paraId="2EEA857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C0F88DD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B02365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State of the donor</w:t>
            </w:r>
          </w:p>
        </w:tc>
      </w:tr>
      <w:tr w:rsidR="006D07D1" w14:paraId="735C3912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760ED701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Zip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25B4B1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Zip of the donor</w:t>
            </w:r>
          </w:p>
        </w:tc>
      </w:tr>
      <w:tr w:rsidR="006D07D1" w14:paraId="573F651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4065C94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Country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31A691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Country of the donor</w:t>
            </w:r>
          </w:p>
        </w:tc>
      </w:tr>
      <w:tr w:rsidR="006D07D1" w14:paraId="42E7195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615D808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F0D78F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6D07D1" w14:paraId="07C8DC9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6C4D915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8C8BB5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6D07D1" w14:paraId="284C380E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FC365B9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Email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6222E0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Email of the donor</w:t>
            </w:r>
          </w:p>
        </w:tc>
      </w:tr>
      <w:tr w:rsidR="006D07D1" w14:paraId="36775A03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F0F3A72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Phone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641D43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Phone of the donor</w:t>
            </w:r>
          </w:p>
        </w:tc>
      </w:tr>
      <w:tr w:rsidR="006D07D1" w14:paraId="6BBEDEFF" w14:textId="77777777" w:rsidTr="000418B2">
        <w:trPr>
          <w:trHeight w:val="299"/>
        </w:trPr>
        <w:tc>
          <w:tcPr>
            <w:tcW w:w="4675" w:type="dxa"/>
            <w:tcMar>
              <w:top w:w="0" w:type="dxa"/>
              <w:bottom w:w="0" w:type="dxa"/>
            </w:tcMar>
          </w:tcPr>
          <w:p w14:paraId="1BC4ED9F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Email Permission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CDCC00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the donor gave email permission (Y|N)</w:t>
            </w:r>
          </w:p>
        </w:tc>
      </w:tr>
      <w:tr w:rsidR="006D07D1" w14:paraId="7A00139A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47DC79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Message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85D9A9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Optional donation message text</w:t>
            </w:r>
          </w:p>
        </w:tc>
      </w:tr>
      <w:tr w:rsidR="006D07D1" w14:paraId="2A62C9EF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6FFCF41A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Online/Offline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62D7EB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How the donation was given (Online, Offline, Offline - Matching)</w:t>
            </w:r>
          </w:p>
        </w:tc>
      </w:tr>
      <w:tr w:rsidR="006D07D1" w14:paraId="2134F58E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AE9AA0C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Credited To (Legacy Donated To)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12D482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peer-to-peer donation was directed to an event, team, or participant</w:t>
            </w:r>
          </w:p>
        </w:tc>
      </w:tr>
      <w:tr w:rsidR="006D07D1" w14:paraId="0E4AD36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7BCFAB7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Credited To Name (Legacy Donated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To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Name)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7EB05CF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Name of the event, team, or participant a peer-to-peer donation was directed to</w:t>
            </w:r>
          </w:p>
        </w:tc>
      </w:tr>
      <w:tr w:rsidR="006D07D1" w14:paraId="0A62C565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679D045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Participant Data Mapping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DBC42F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Participant</w:t>
            </w:r>
          </w:p>
        </w:tc>
      </w:tr>
      <w:tr w:rsidR="006D07D1" w14:paraId="6400E50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A3B733C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Source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5C0797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Module the donation came from (Front-End, Virtual Terminal, Fundraising Center, n/a)</w:t>
            </w:r>
          </w:p>
        </w:tc>
      </w:tr>
      <w:tr w:rsidR="006D07D1" w14:paraId="08A81FC1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15F4817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Recurring ID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F5D483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recurring donation, the recurring ID</w:t>
            </w:r>
          </w:p>
        </w:tc>
      </w:tr>
      <w:tr w:rsidR="006D07D1" w14:paraId="61D273EA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4D6E45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Recurring Frequency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301A98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recurring donation, the recurring frequency</w:t>
            </w:r>
          </w:p>
        </w:tc>
      </w:tr>
      <w:tr w:rsidR="006D07D1" w14:paraId="7184A1A5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61B5D536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Recurring Data Mapping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17C1667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Recurring</w:t>
            </w:r>
          </w:p>
        </w:tc>
      </w:tr>
      <w:tr w:rsidR="006D07D1" w14:paraId="383652B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83A1C8C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Type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865E60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How the P2P donation was made (Cash, Check, Credit Card,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eCheck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>, Matching)</w:t>
            </w:r>
          </w:p>
        </w:tc>
      </w:tr>
      <w:tr w:rsidR="006D07D1" w14:paraId="36176679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710FF58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Card Type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2208EE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Card type paid with (American Express, Visa, Discover, MasterCard)</w:t>
            </w:r>
          </w:p>
        </w:tc>
      </w:tr>
      <w:tr w:rsidR="006D07D1" w14:paraId="1AAB78C4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AC30408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Channel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67E69B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Standard, Apple Pay</w:t>
            </w:r>
          </w:p>
        </w:tc>
      </w:tr>
      <w:tr w:rsidR="006D07D1" w14:paraId="1FE5FD5A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F44A968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Check Number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823C915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paid with a check, the check number</w:t>
            </w:r>
          </w:p>
        </w:tc>
      </w:tr>
      <w:tr w:rsidR="006D07D1" w14:paraId="3EBF4EAE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55352D8D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Matched To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4215B7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matching transaction, the name the amount was matched to</w:t>
            </w:r>
          </w:p>
        </w:tc>
      </w:tr>
      <w:tr w:rsidR="006D07D1" w14:paraId="60D6132E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C3A50B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Matched To Email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43643D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matching transaction, the email the amount was matched to</w:t>
            </w:r>
          </w:p>
        </w:tc>
      </w:tr>
      <w:tr w:rsidR="006D07D1" w14:paraId="7F598EE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FAAB7D6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Status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35B445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offline, verified or unverified.  If online, the transaction status.</w:t>
            </w:r>
          </w:p>
        </w:tc>
      </w:tr>
      <w:tr w:rsidR="006D07D1" w14:paraId="043889B7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9CC10D5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Verification Status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14AE77D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online or offline verified, ‘Verified’, otherwise ‘Unverified’</w:t>
            </w:r>
          </w:p>
        </w:tc>
      </w:tr>
      <w:tr w:rsidR="006D07D1" w14:paraId="1D9BE0C6" w14:textId="77777777" w:rsidTr="000418B2">
        <w:trPr>
          <w:trHeight w:val="299"/>
        </w:trPr>
        <w:tc>
          <w:tcPr>
            <w:tcW w:w="4675" w:type="dxa"/>
            <w:tcMar>
              <w:top w:w="0" w:type="dxa"/>
              <w:bottom w:w="0" w:type="dxa"/>
            </w:tcMar>
          </w:tcPr>
          <w:p w14:paraId="0807E8B5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Memo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277163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Transaction memo</w:t>
            </w:r>
          </w:p>
        </w:tc>
      </w:tr>
      <w:tr w:rsidR="006D07D1" w14:paraId="104DE92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000AC687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Address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386EDE2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address of the donor</w:t>
            </w:r>
          </w:p>
        </w:tc>
      </w:tr>
      <w:tr w:rsidR="006D07D1" w14:paraId="1091A480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7F60989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Billing City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4D87F1F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city of the donor</w:t>
            </w:r>
          </w:p>
        </w:tc>
      </w:tr>
      <w:tr w:rsidR="006D07D1" w14:paraId="2CA1BC99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E608CFB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State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190D41C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state of the donor</w:t>
            </w:r>
          </w:p>
        </w:tc>
      </w:tr>
      <w:tr w:rsidR="006D07D1" w14:paraId="6FDB01BA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53CD07BB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Zip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BAE7C1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zip of the donor</w:t>
            </w:r>
          </w:p>
        </w:tc>
      </w:tr>
      <w:tr w:rsidR="006D07D1" w14:paraId="7BDAC45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3FDE1D27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Country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711404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country of the donor</w:t>
            </w:r>
          </w:p>
        </w:tc>
      </w:tr>
      <w:tr w:rsidR="006D07D1" w14:paraId="75610D07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2AB4FCB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 Type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5120E0E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the donation was dedicated, the dedication text</w:t>
            </w:r>
          </w:p>
        </w:tc>
      </w:tr>
      <w:tr w:rsidR="006D07D1" w14:paraId="5F7CA26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73DC333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 Name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776468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the donation was dedicated, the dedication name</w:t>
            </w:r>
          </w:p>
        </w:tc>
      </w:tr>
      <w:tr w:rsidR="006D07D1" w14:paraId="5EA23F61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4B701354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 Recipients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25A24E4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Recipients sent to when using the form dedication tool</w:t>
            </w:r>
          </w:p>
        </w:tc>
      </w:tr>
      <w:tr w:rsidR="006D07D1" w14:paraId="29DD7158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166458E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Permission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1B871FD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Donor permission settings (Show my donation amount AND my name,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Show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my name but NOT my donation amount, Show my donation amount but NOT my name, Hide both my name and donation amount)</w:t>
            </w:r>
          </w:p>
        </w:tc>
      </w:tr>
      <w:tr w:rsidR="006D07D1" w14:paraId="4F4DB12D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F520893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Source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791FAD7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What module the transaction was processed under (Public Form, Mobile Donation Form, Facebook Donation Form, Virtual Terminal, Mobile VT, Kiosk, SMS, Peer-to-Peer, Givi)</w:t>
            </w:r>
          </w:p>
        </w:tc>
      </w:tr>
      <w:tr w:rsidR="006D07D1" w14:paraId="372DD876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7292DF31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Source ID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07893E7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Identifier that works in conjunction with source for special donation sources (Designates iOS or Android for Givi, exact Kiosk ID if a kiosk, SMS short code if from a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sms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source, identifier for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MobileVT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if from there)</w:t>
            </w:r>
          </w:p>
        </w:tc>
      </w:tr>
      <w:tr w:rsidR="006D07D1" w14:paraId="2CED1A69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74D5E50E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Team Name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CC1412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If donating to a team, the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team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name</w:t>
            </w:r>
          </w:p>
        </w:tc>
      </w:tr>
      <w:tr w:rsidR="006D07D1" w14:paraId="47EB684C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1F1AEC30" w14:textId="77777777" w:rsidR="006D07D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Team Captains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6E3B03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donating to a team, the team captain(s)</w:t>
            </w:r>
          </w:p>
        </w:tc>
      </w:tr>
      <w:tr w:rsidR="000418B2" w14:paraId="0AFDD4F5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5652C489" w14:textId="40C0D13A" w:rsidR="000418B2" w:rsidRDefault="000418B2" w:rsidP="000418B2">
            <w:pPr>
              <w:rPr>
                <w:rFonts w:ascii="Carlito Regular" w:eastAsia="Carlito Regular" w:hAnsi="Carlito Regular" w:cs="Carlito Regular"/>
                <w:color w:val="000000"/>
              </w:rPr>
            </w:pPr>
            <w:r w:rsidRPr="000418B2">
              <w:rPr>
                <w:rFonts w:ascii="Carlito Regular" w:eastAsia="Carlito Regular" w:hAnsi="Carlito Regular" w:cs="Carlito Regular"/>
                <w:color w:val="000000"/>
              </w:rPr>
              <w:t>Associated Info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404AA738" w14:textId="4712E197" w:rsidR="000418B2" w:rsidRDefault="000418B2" w:rsidP="000418B2">
            <w:pPr>
              <w:rPr>
                <w:rFonts w:ascii="Carlito Regular" w:eastAsia="Carlito Regular" w:hAnsi="Carlito Regular" w:cs="Carlito Regular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Any extra associated information that is relevant to the transaction (</w:t>
            </w:r>
            <w:hyperlink r:id="rId7" w:history="1">
              <w:r>
                <w:rPr>
                  <w:rFonts w:ascii="Carlito Regular" w:eastAsia="Carlito Regular" w:hAnsi="Carlito Regular" w:cs="Carlito Regular"/>
                  <w:color w:val="0000FF"/>
                  <w:u w:val="single"/>
                </w:rPr>
                <w:t>https://support.qgiv.com/hc/en-us/articles/115006117807-Associated-Info-Parameter-Tracking</w:t>
              </w:r>
            </w:hyperlink>
            <w:r>
              <w:rPr>
                <w:rFonts w:ascii="Carlito Regular" w:eastAsia="Carlito Regular" w:hAnsi="Carlito Regular" w:cs="Carlito Regular"/>
                <w:color w:val="000000"/>
              </w:rPr>
              <w:t>)</w:t>
            </w:r>
          </w:p>
        </w:tc>
      </w:tr>
      <w:tr w:rsidR="000418B2" w14:paraId="00547304" w14:textId="77777777" w:rsidTr="000418B2">
        <w:tc>
          <w:tcPr>
            <w:tcW w:w="4675" w:type="dxa"/>
            <w:tcMar>
              <w:top w:w="0" w:type="dxa"/>
              <w:bottom w:w="0" w:type="dxa"/>
            </w:tcMar>
          </w:tcPr>
          <w:p w14:paraId="2D0D084C" w14:textId="77777777" w:rsidR="000418B2" w:rsidRDefault="000418B2" w:rsidP="000418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(Custom fields)</w:t>
            </w:r>
          </w:p>
        </w:tc>
        <w:tc>
          <w:tcPr>
            <w:tcW w:w="4676" w:type="dxa"/>
            <w:tcMar>
              <w:top w:w="0" w:type="dxa"/>
              <w:bottom w:w="0" w:type="dxa"/>
            </w:tcMar>
          </w:tcPr>
          <w:p w14:paraId="68041988" w14:textId="77777777" w:rsidR="000418B2" w:rsidRDefault="000418B2" w:rsidP="000418B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form fields</w:t>
            </w:r>
          </w:p>
        </w:tc>
      </w:tr>
    </w:tbl>
    <w:p w14:paraId="42CD168D" w14:textId="77777777" w:rsidR="006D07D1" w:rsidRDefault="006D07D1">
      <w:pPr>
        <w:rPr>
          <w:color w:val="000000"/>
        </w:rPr>
      </w:pPr>
    </w:p>
    <w:p w14:paraId="50E6FE9B" w14:textId="77777777" w:rsidR="006D07D1" w:rsidRDefault="00000000">
      <w:pPr>
        <w:pStyle w:val="Heading2"/>
      </w:pPr>
      <w:r>
        <w:rPr>
          <w:color w:val="2C4F8C"/>
        </w:rPr>
        <w:t>Additional Custom Download Columns</w:t>
      </w:r>
    </w:p>
    <w:p w14:paraId="48C2714D" w14:textId="77777777" w:rsidR="006D07D1" w:rsidRDefault="00000000">
      <w:pPr>
        <w:rPr>
          <w:color w:val="000000"/>
        </w:rPr>
      </w:pPr>
      <w:r>
        <w:rPr>
          <w:rFonts w:ascii="Carlito Regular" w:eastAsia="Carlito Regular" w:hAnsi="Carlito Regular" w:cs="Carlito Regular"/>
          <w:color w:val="000000"/>
        </w:rPr>
        <w:t xml:space="preserve"> </w:t>
      </w:r>
    </w:p>
    <w:tbl>
      <w:tblPr>
        <w:tblStyle w:val="a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D07D1" w14:paraId="28D57D00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66816D83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Column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0E5332EE" w14:textId="77777777" w:rsidR="006D07D1" w:rsidRDefault="00000000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6D07D1" w14:paraId="5DD6A5AF" w14:textId="77777777">
        <w:trPr>
          <w:trHeight w:val="299"/>
        </w:trPr>
        <w:tc>
          <w:tcPr>
            <w:tcW w:w="4680" w:type="dxa"/>
            <w:tcMar>
              <w:top w:w="0" w:type="dxa"/>
              <w:bottom w:w="0" w:type="dxa"/>
            </w:tcMar>
          </w:tcPr>
          <w:p w14:paraId="212926BE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Batch Date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42C0144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The batch date for the particular transaction</w:t>
            </w:r>
          </w:p>
        </w:tc>
      </w:tr>
      <w:tr w:rsidR="006D07D1" w14:paraId="54FAB822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0E9F05C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Deposit Date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05ACE5D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The deposit date for the particular transaction</w:t>
            </w:r>
          </w:p>
        </w:tc>
      </w:tr>
      <w:tr w:rsidR="006D07D1" w14:paraId="2F0D9774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3176C55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Refund Amount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347CB3E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refund was given, the refund amount in dollars</w:t>
            </w:r>
          </w:p>
        </w:tc>
      </w:tr>
      <w:tr w:rsidR="006D07D1" w14:paraId="61282373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37781961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 xml:space="preserve">Transaction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Qgiv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Fee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157268B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Fee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Qgiv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received for processing the donation</w:t>
            </w:r>
          </w:p>
        </w:tc>
      </w:tr>
      <w:tr w:rsidR="006D07D1" w14:paraId="4ECBEC62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5BE4CCF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Created By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7398FA6C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The name of the entity creating the transaction (if from Web VT, the VT user logged in; if from the front-end, the front-end user logged in)</w:t>
            </w:r>
          </w:p>
        </w:tc>
      </w:tr>
      <w:tr w:rsidR="006D07D1" w14:paraId="6E618D97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00383BDB" w14:textId="77777777" w:rsidR="006D07D1" w:rsidRDefault="00000000">
            <w:pPr>
              <w:rPr>
                <w:color w:val="000000"/>
              </w:rPr>
            </w:pP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Sms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Keyword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085CE24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given via SMS, the SMS keyword used</w:t>
            </w:r>
          </w:p>
        </w:tc>
      </w:tr>
      <w:tr w:rsidR="006D07D1" w14:paraId="3C2B1028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2F81D33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Kiosk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2291530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processed on a kiosk, the kiosk name</w:t>
            </w:r>
          </w:p>
        </w:tc>
      </w:tr>
      <w:tr w:rsidR="006D07D1" w14:paraId="5CD0BC88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145BCA5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IP Address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206EFC4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IP address associated with the transaction</w:t>
            </w:r>
          </w:p>
        </w:tc>
      </w:tr>
      <w:tr w:rsidR="006D07D1" w14:paraId="3C909B1E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4EDD8299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Last Four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22E81594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Last four digits of the payment method (credit card 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eCheck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>)</w:t>
            </w:r>
          </w:p>
        </w:tc>
      </w:tr>
      <w:tr w:rsidR="006D07D1" w14:paraId="72D23A20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129BAB4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Billing Name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7905E940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Name associated with the payment type</w:t>
            </w:r>
          </w:p>
        </w:tc>
      </w:tr>
      <w:tr w:rsidR="006D07D1" w14:paraId="30E43374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060CE3D3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Email Data Mapping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378CD56B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Data mapping configured for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Email</w:t>
            </w:r>
            <w:proofErr w:type="gramEnd"/>
          </w:p>
        </w:tc>
      </w:tr>
      <w:tr w:rsidR="006D07D1" w14:paraId="2ADAC228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3D96AADA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Matching Amount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5825527F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Amount of Matching Transaction</w:t>
            </w:r>
          </w:p>
        </w:tc>
      </w:tr>
      <w:tr w:rsidR="006D07D1" w14:paraId="4A18A380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2557413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Total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1F6D95CD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Donation + Gift Assist Amount</w:t>
            </w:r>
          </w:p>
        </w:tc>
      </w:tr>
      <w:tr w:rsidR="006D07D1" w14:paraId="67C92160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2E455106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34421FC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Dedication Type and Dedication Name combined into one column</w:t>
            </w:r>
          </w:p>
        </w:tc>
      </w:tr>
      <w:tr w:rsidR="006D07D1" w14:paraId="70632A77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2A126027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Field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1DFF90CF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fields for the form</w:t>
            </w:r>
          </w:p>
        </w:tc>
      </w:tr>
      <w:tr w:rsidR="006D07D1" w14:paraId="78EEBA4B" w14:textId="77777777">
        <w:tc>
          <w:tcPr>
            <w:tcW w:w="4680" w:type="dxa"/>
            <w:tcMar>
              <w:top w:w="0" w:type="dxa"/>
              <w:bottom w:w="0" w:type="dxa"/>
            </w:tcMar>
          </w:tcPr>
          <w:p w14:paraId="27610C32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Column</w:t>
            </w:r>
          </w:p>
        </w:tc>
        <w:tc>
          <w:tcPr>
            <w:tcW w:w="4680" w:type="dxa"/>
            <w:tcMar>
              <w:top w:w="0" w:type="dxa"/>
              <w:bottom w:w="0" w:type="dxa"/>
            </w:tcMar>
          </w:tcPr>
          <w:p w14:paraId="511DA278" w14:textId="77777777" w:rsidR="006D07D1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Adds static text to every row</w:t>
            </w:r>
          </w:p>
        </w:tc>
      </w:tr>
    </w:tbl>
    <w:p w14:paraId="796DD43E" w14:textId="77777777" w:rsidR="006D07D1" w:rsidRDefault="006D07D1">
      <w:pPr>
        <w:rPr>
          <w:color w:val="000000"/>
        </w:rPr>
      </w:pPr>
    </w:p>
    <w:p w14:paraId="05743840" w14:textId="77777777" w:rsidR="006D07D1" w:rsidRDefault="006D07D1"/>
    <w:sectPr w:rsidR="006D07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38DA" w14:textId="77777777" w:rsidR="00AF62FF" w:rsidRDefault="00AF62FF">
      <w:r>
        <w:separator/>
      </w:r>
    </w:p>
  </w:endnote>
  <w:endnote w:type="continuationSeparator" w:id="0">
    <w:p w14:paraId="538BD251" w14:textId="77777777" w:rsidR="00AF62FF" w:rsidRDefault="00AF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Regular">
    <w:altName w:val="Calibri"/>
    <w:panose1 w:val="020B0604020202020204"/>
    <w:charset w:val="00"/>
    <w:family w:val="roman"/>
    <w:notTrueType/>
    <w:pitch w:val="default"/>
  </w:font>
  <w:font w:name="Carlito Bold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 Regula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700F" w14:textId="77777777" w:rsidR="006D07D1" w:rsidRDefault="006D0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8A89" w14:textId="77777777" w:rsidR="00AF62FF" w:rsidRDefault="00AF62FF">
      <w:r>
        <w:separator/>
      </w:r>
    </w:p>
  </w:footnote>
  <w:footnote w:type="continuationSeparator" w:id="0">
    <w:p w14:paraId="270C13D6" w14:textId="77777777" w:rsidR="00AF62FF" w:rsidRDefault="00AF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7CAC" w14:textId="77777777" w:rsidR="006D07D1" w:rsidRDefault="006D07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20A3F"/>
    <w:multiLevelType w:val="multilevel"/>
    <w:tmpl w:val="A8622128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3EA184F"/>
    <w:multiLevelType w:val="multilevel"/>
    <w:tmpl w:val="637ABF5C"/>
    <w:lvl w:ilvl="0">
      <w:start w:val="1"/>
      <w:numFmt w:val="bullet"/>
      <w:lvlText w:val="☐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☐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☐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765228797">
    <w:abstractNumId w:val="0"/>
  </w:num>
  <w:num w:numId="2" w16cid:durableId="51847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D1"/>
    <w:rsid w:val="000418B2"/>
    <w:rsid w:val="00117C5A"/>
    <w:rsid w:val="002F5AA4"/>
    <w:rsid w:val="006D07D1"/>
    <w:rsid w:val="00871ACC"/>
    <w:rsid w:val="00A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980A"/>
  <w15:docId w15:val="{00A0AA28-C682-48E4-A7CE-024148F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rlito Bold" w:eastAsia="Carlito Bold" w:hAnsi="Carlito Bold" w:cs="Carlito Bold"/>
      <w:b/>
      <w:color w:val="2E5192" w:themeColor="accent1" w:themeShade="BA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D508F" w:themeColor="accent1" w:themeShade="B7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D345D" w:themeColor="accent1" w:themeShade="7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rlito Bold" w:eastAsia="Carlito Bold" w:hAnsi="Carlito Bold" w:cs="Carlito Bold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rlito Regular" w:eastAsia="Carlito Regular" w:hAnsi="Carlito Regular" w:cs="Carlito Regular"/>
      <w:i/>
      <w:color w:val="1E355F" w:themeColor="accent1" w:themeShade="7A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rlito Regular" w:eastAsia="Carlito Regular" w:hAnsi="Carlito Regular" w:cs="Carlito Regular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paragraph" w:customStyle="1" w:styleId="unnamed7863695">
    <w:name w:val="unnamed7863695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6" w:color="000000"/>
        <w:left w:val="single" w:sz="12" w:space="15" w:color="0073B9"/>
        <w:bottom w:val="none" w:sz="0" w:space="6" w:color="000000"/>
        <w:right w:val="none" w:sz="0" w:space="6" w:color="000000"/>
      </w:pBdr>
      <w:ind w:left="328"/>
    </w:pPr>
    <w:rPr>
      <w:rFonts w:ascii="Carlito Regular" w:eastAsia="Carlito Regular" w:hAnsi="Carlito Regular" w:cs="Carlito Regular"/>
      <w:i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rlito Regular" w:eastAsia="Carlito Regular" w:hAnsi="Carlito Regular" w:cs="Carlito Regular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qgiv.com/hc/en-us/articles/115006117807-Associated-Info-Parameter-Trac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694028033843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Garrett Moncrief</cp:lastModifiedBy>
  <cp:revision>3</cp:revision>
  <dcterms:created xsi:type="dcterms:W3CDTF">2023-09-06T19:20:00Z</dcterms:created>
  <dcterms:modified xsi:type="dcterms:W3CDTF">2024-08-13T19:23:00Z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