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7C01D" w14:textId="77777777" w:rsidR="00201EBB" w:rsidRDefault="002220CF">
      <w:pPr>
        <w:pStyle w:val="Title"/>
        <w:spacing w:after="0"/>
      </w:pPr>
      <w:r>
        <w:rPr>
          <w:rFonts w:ascii="Carlito Light" w:eastAsia="Carlito Light" w:hAnsi="Carlito Light" w:cs="Carlito Light"/>
          <w:b w:val="0"/>
          <w:color w:val="000000"/>
          <w:sz w:val="56"/>
        </w:rPr>
        <w:t>Peer-to-Peer Store Purchases Report (Form)</w:t>
      </w:r>
    </w:p>
    <w:p w14:paraId="73F202DB" w14:textId="77777777" w:rsidR="00201EBB" w:rsidRDefault="00201EBB">
      <w:pPr>
        <w:spacing w:line="240" w:lineRule="auto"/>
        <w:rPr>
          <w:color w:val="000000"/>
        </w:rPr>
      </w:pPr>
    </w:p>
    <w:p w14:paraId="26648219" w14:textId="1DC0D9E9" w:rsidR="00201EBB" w:rsidRDefault="002220CF">
      <w:pPr>
        <w:spacing w:line="240" w:lineRule="auto"/>
        <w:rPr>
          <w:rFonts w:ascii="-webkit-standard" w:eastAsia="-webkit-standard" w:hAnsi="-webkit-standard" w:cs="-webkit-standard"/>
          <w:color w:val="000000"/>
        </w:rPr>
      </w:pPr>
      <w:r>
        <w:rPr>
          <w:rFonts w:ascii="Carlito Regular" w:eastAsia="Carlito Regular" w:hAnsi="Carlito Regular" w:cs="Carlito Regular"/>
          <w:color w:val="000000"/>
        </w:rPr>
        <w:t xml:space="preserve">The purpose of this report is to get a list of </w:t>
      </w:r>
      <w:r>
        <w:rPr>
          <w:rFonts w:ascii="Arimo Regular" w:eastAsia="Arimo Regular" w:hAnsi="Arimo Regular" w:cs="Arimo Regular"/>
          <w:color w:val="000000"/>
          <w:sz w:val="22"/>
        </w:rPr>
        <w:t xml:space="preserve">store purchases made in a single P2P </w:t>
      </w:r>
      <w:r w:rsidR="001A72DE">
        <w:rPr>
          <w:rFonts w:ascii="Arimo Regular" w:eastAsia="Arimo Regular" w:hAnsi="Arimo Regular" w:cs="Arimo Regular"/>
          <w:color w:val="000000"/>
          <w:sz w:val="22"/>
        </w:rPr>
        <w:t>campaign</w:t>
      </w:r>
      <w:r>
        <w:rPr>
          <w:rFonts w:ascii="Arimo Regular" w:eastAsia="Arimo Regular" w:hAnsi="Arimo Regular" w:cs="Arimo Regular"/>
          <w:color w:val="000000"/>
          <w:sz w:val="22"/>
        </w:rPr>
        <w:t>. Each row in the report represents a purchased product.</w:t>
      </w:r>
    </w:p>
    <w:p w14:paraId="78DFBA31" w14:textId="77777777" w:rsidR="00201EBB" w:rsidRDefault="002220CF">
      <w:pPr>
        <w:tabs>
          <w:tab w:val="left" w:pos="5430"/>
        </w:tabs>
        <w:spacing w:line="240" w:lineRule="auto"/>
        <w:rPr>
          <w:color w:val="000000"/>
        </w:rPr>
      </w:pPr>
      <w:r>
        <w:tab/>
      </w:r>
    </w:p>
    <w:p w14:paraId="39F6E416" w14:textId="77777777" w:rsidR="00201EBB" w:rsidRDefault="002220CF">
      <w:pPr>
        <w:pStyle w:val="Heading2"/>
        <w:keepNext/>
        <w:keepLines/>
        <w:spacing w:before="40" w:after="0" w:line="240" w:lineRule="auto"/>
      </w:pPr>
      <w:r>
        <w:rPr>
          <w:rFonts w:ascii="Carlito Light" w:eastAsia="Carlito Light" w:hAnsi="Carlito Light" w:cs="Carlito Light"/>
          <w:b w:val="0"/>
          <w:color w:val="2E5190"/>
          <w:sz w:val="26"/>
        </w:rPr>
        <w:t>Use Case(s)</w:t>
      </w:r>
      <w:bookmarkStart w:id="0" w:name="_Toct0lgq73liefb"/>
      <w:bookmarkEnd w:id="0"/>
    </w:p>
    <w:p w14:paraId="4F98E440" w14:textId="77777777" w:rsidR="00201EBB" w:rsidRDefault="00201EBB">
      <w:pPr>
        <w:spacing w:line="240" w:lineRule="auto"/>
        <w:rPr>
          <w:color w:val="000000"/>
        </w:rPr>
      </w:pPr>
    </w:p>
    <w:p w14:paraId="3779574C" w14:textId="44D86593" w:rsidR="00201EBB" w:rsidRDefault="002220CF">
      <w:pPr>
        <w:numPr>
          <w:ilvl w:val="0"/>
          <w:numId w:val="1"/>
        </w:numPr>
      </w:pPr>
      <w:r>
        <w:rPr>
          <w:rFonts w:ascii="Arimo Regular" w:eastAsia="Arimo Regular" w:hAnsi="Arimo Regular" w:cs="Arimo Regular"/>
          <w:color w:val="000000"/>
        </w:rPr>
        <w:t xml:space="preserve">An organization wants to quickly see all purchases made in their P2P </w:t>
      </w:r>
      <w:proofErr w:type="gramStart"/>
      <w:r w:rsidR="00A03B6C">
        <w:rPr>
          <w:rFonts w:ascii="Arimo Regular" w:eastAsia="Arimo Regular" w:hAnsi="Arimo Regular" w:cs="Arimo Regular"/>
          <w:color w:val="000000"/>
        </w:rPr>
        <w:t>campaign</w:t>
      </w:r>
      <w:proofErr w:type="gramEnd"/>
    </w:p>
    <w:p w14:paraId="4516D59A" w14:textId="2917CE51" w:rsidR="00201EBB" w:rsidRDefault="002220CF">
      <w:pPr>
        <w:numPr>
          <w:ilvl w:val="0"/>
          <w:numId w:val="1"/>
        </w:numPr>
        <w:rPr>
          <w:rFonts w:ascii="Arimo Regular" w:eastAsia="Arimo Regular" w:hAnsi="Arimo Regular" w:cs="Arimo Regular"/>
          <w:color w:val="000000"/>
        </w:rPr>
      </w:pPr>
      <w:r>
        <w:rPr>
          <w:rFonts w:ascii="Arimo Regular" w:eastAsia="Arimo Regular" w:hAnsi="Arimo Regular" w:cs="Arimo Regular"/>
          <w:color w:val="000000"/>
        </w:rPr>
        <w:t xml:space="preserve">An organization wants to quickly see an itemized view of products sold in a specific P2P </w:t>
      </w:r>
      <w:proofErr w:type="gramStart"/>
      <w:r w:rsidR="00D71BE0">
        <w:rPr>
          <w:rFonts w:ascii="Arimo Regular" w:eastAsia="Arimo Regular" w:hAnsi="Arimo Regular" w:cs="Arimo Regular"/>
          <w:color w:val="000000"/>
        </w:rPr>
        <w:t>campaign</w:t>
      </w:r>
      <w:proofErr w:type="gramEnd"/>
    </w:p>
    <w:p w14:paraId="180D4A5E" w14:textId="77777777" w:rsidR="00201EBB" w:rsidRDefault="00201EBB">
      <w:pPr>
        <w:pStyle w:val="Heading2"/>
        <w:keepNext/>
        <w:keepLines/>
        <w:spacing w:before="40" w:after="0" w:line="240" w:lineRule="auto"/>
      </w:pPr>
      <w:bookmarkStart w:id="1" w:name="_Toch7ozfifrrp0d"/>
      <w:bookmarkEnd w:id="1"/>
    </w:p>
    <w:p w14:paraId="50EAAE52" w14:textId="77777777" w:rsidR="00201EBB" w:rsidRDefault="002220CF">
      <w:pPr>
        <w:pStyle w:val="Heading2"/>
        <w:keepNext/>
        <w:keepLines/>
        <w:spacing w:before="40" w:after="0" w:line="240" w:lineRule="auto"/>
      </w:pPr>
      <w:r>
        <w:rPr>
          <w:rFonts w:ascii="Carlito Light" w:eastAsia="Carlito Light" w:hAnsi="Carlito Light" w:cs="Carlito Light"/>
          <w:b w:val="0"/>
          <w:color w:val="2E5190"/>
          <w:sz w:val="26"/>
        </w:rPr>
        <w:t>Advanced Filters</w:t>
      </w:r>
      <w:bookmarkStart w:id="2" w:name="_Toc9ypx8int0keb"/>
      <w:bookmarkEnd w:id="2"/>
    </w:p>
    <w:p w14:paraId="562E6624" w14:textId="77777777" w:rsidR="00201EBB" w:rsidRDefault="00201EBB">
      <w:pPr>
        <w:spacing w:line="240" w:lineRule="auto"/>
        <w:rPr>
          <w:color w:val="000000"/>
        </w:rPr>
      </w:pPr>
    </w:p>
    <w:tbl>
      <w:tblPr>
        <w:tblStyle w:val="a6"/>
        <w:tblW w:w="935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75"/>
        <w:gridCol w:w="4676"/>
      </w:tblGrid>
      <w:tr w:rsidR="00201EBB" w14:paraId="4D96159B" w14:textId="77777777">
        <w:tc>
          <w:tcPr>
            <w:tcW w:w="4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D115190" w14:textId="77777777" w:rsidR="00201EBB" w:rsidRDefault="002220CF">
            <w:pPr>
              <w:spacing w:line="240" w:lineRule="auto"/>
              <w:rPr>
                <w:b/>
                <w:sz w:val="22"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  <w:sz w:val="22"/>
              </w:rPr>
              <w:t>Filter</w:t>
            </w:r>
          </w:p>
        </w:tc>
        <w:tc>
          <w:tcPr>
            <w:tcW w:w="467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C72DD07" w14:textId="77777777" w:rsidR="00201EBB" w:rsidRDefault="002220CF">
            <w:pPr>
              <w:spacing w:line="240" w:lineRule="auto"/>
              <w:rPr>
                <w:b/>
                <w:sz w:val="22"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  <w:sz w:val="22"/>
              </w:rPr>
              <w:t>Description</w:t>
            </w:r>
          </w:p>
        </w:tc>
      </w:tr>
      <w:tr w:rsidR="00201EBB" w14:paraId="665AF2C3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1C7C0C4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Search Only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73AD06F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Limits fields 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searched through in the Search Purchases box: ID, Name, Email, Credited To (Legacy Donated To)</w:t>
            </w:r>
          </w:p>
        </w:tc>
      </w:tr>
    </w:tbl>
    <w:p w14:paraId="4A2004C5" w14:textId="77777777" w:rsidR="00201EBB" w:rsidRDefault="00201EBB">
      <w:pPr>
        <w:pStyle w:val="Heading2"/>
        <w:keepNext/>
        <w:keepLines/>
        <w:spacing w:before="40" w:after="0" w:line="240" w:lineRule="auto"/>
      </w:pPr>
      <w:bookmarkStart w:id="3" w:name="_Tocdk3jbiuxblbq"/>
      <w:bookmarkEnd w:id="3"/>
    </w:p>
    <w:p w14:paraId="4963E2EA" w14:textId="77777777" w:rsidR="00201EBB" w:rsidRDefault="00201EBB"/>
    <w:p w14:paraId="180513AF" w14:textId="77777777" w:rsidR="00201EBB" w:rsidRDefault="002220CF">
      <w:pPr>
        <w:pStyle w:val="Heading2"/>
        <w:keepNext/>
        <w:keepLines/>
        <w:spacing w:before="40" w:after="0" w:line="240" w:lineRule="auto"/>
      </w:pPr>
      <w:r>
        <w:rPr>
          <w:rFonts w:ascii="Carlito Light" w:eastAsia="Carlito Light" w:hAnsi="Carlito Light" w:cs="Carlito Light"/>
          <w:b w:val="0"/>
          <w:color w:val="2E5190"/>
          <w:sz w:val="26"/>
        </w:rPr>
        <w:t>Web-Based Columns</w:t>
      </w:r>
      <w:bookmarkStart w:id="4" w:name="_Tocoaijgfdpj9uu"/>
      <w:bookmarkEnd w:id="4"/>
    </w:p>
    <w:p w14:paraId="15D0F0E6" w14:textId="77777777" w:rsidR="00201EBB" w:rsidRDefault="00201EBB">
      <w:pPr>
        <w:spacing w:line="240" w:lineRule="auto"/>
        <w:rPr>
          <w:color w:val="000000"/>
        </w:rPr>
      </w:pPr>
    </w:p>
    <w:tbl>
      <w:tblPr>
        <w:tblStyle w:val="a7"/>
        <w:tblW w:w="935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75"/>
        <w:gridCol w:w="4676"/>
      </w:tblGrid>
      <w:tr w:rsidR="00201EBB" w14:paraId="416725EB" w14:textId="77777777">
        <w:tc>
          <w:tcPr>
            <w:tcW w:w="4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BB6769C" w14:textId="77777777" w:rsidR="00201EBB" w:rsidRDefault="002220CF">
            <w:pPr>
              <w:spacing w:line="240" w:lineRule="auto"/>
              <w:rPr>
                <w:b/>
                <w:sz w:val="22"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  <w:sz w:val="22"/>
              </w:rPr>
              <w:t>Column</w:t>
            </w:r>
          </w:p>
        </w:tc>
        <w:tc>
          <w:tcPr>
            <w:tcW w:w="467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1F0E3FC" w14:textId="77777777" w:rsidR="00201EBB" w:rsidRDefault="002220CF">
            <w:pPr>
              <w:spacing w:line="240" w:lineRule="auto"/>
              <w:rPr>
                <w:b/>
                <w:sz w:val="22"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  <w:sz w:val="22"/>
              </w:rPr>
              <w:t>Description</w:t>
            </w:r>
          </w:p>
        </w:tc>
      </w:tr>
      <w:tr w:rsidR="00201EBB" w14:paraId="08BEB2E0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D268D73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ID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B0D4FE4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Transaction ID</w:t>
            </w:r>
          </w:p>
        </w:tc>
      </w:tr>
      <w:tr w:rsidR="00201EBB" w14:paraId="14415CF7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6E0F513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Name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F268822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Name of the purchaser</w:t>
            </w:r>
          </w:p>
        </w:tc>
      </w:tr>
      <w:tr w:rsidR="00201EBB" w14:paraId="6654DE0F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A9836B0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</w:t>
            </w:r>
            <w:r>
              <w:rPr>
                <w:rFonts w:ascii="Carlito Regular" w:eastAsia="Carlito Regular" w:hAnsi="Carlito Regular" w:cs="Carlito Regular"/>
              </w:rPr>
              <w:t>roduct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C76D84D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Name of the product</w:t>
            </w:r>
          </w:p>
        </w:tc>
      </w:tr>
      <w:tr w:rsidR="00201EBB" w14:paraId="70F16CBE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0D7C85A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D</w:t>
            </w:r>
            <w:r>
              <w:rPr>
                <w:rFonts w:ascii="Carlito Regular" w:eastAsia="Carlito Regular" w:hAnsi="Carlito Regular" w:cs="Carlito Regular"/>
              </w:rPr>
              <w:t>ate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12E1BE8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Purchase date</w:t>
            </w:r>
          </w:p>
        </w:tc>
      </w:tr>
      <w:tr w:rsidR="00201EBB" w14:paraId="7C36E422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8E5B094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</w:t>
            </w:r>
            <w:r>
              <w:rPr>
                <w:rFonts w:ascii="Carlito Regular" w:eastAsia="Carlito Regular" w:hAnsi="Carlito Regular" w:cs="Carlito Regular"/>
              </w:rPr>
              <w:t>ost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EB40BD6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Cost of the 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item, in dollars</w:t>
            </w:r>
          </w:p>
        </w:tc>
      </w:tr>
      <w:tr w:rsidR="00201EBB" w14:paraId="63B04712" w14:textId="77777777">
        <w:trPr>
          <w:trHeight w:val="299"/>
        </w:trPr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0DAF2EC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</w:t>
            </w:r>
            <w:r>
              <w:rPr>
                <w:rFonts w:ascii="Carlito Regular" w:eastAsia="Carlito Regular" w:hAnsi="Carlito Regular" w:cs="Carlito Regular"/>
              </w:rPr>
              <w:t>hipping + Tax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AA62A44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Cost of the shipping and tax of the item, in dollars</w:t>
            </w:r>
          </w:p>
        </w:tc>
      </w:tr>
      <w:tr w:rsidR="00201EBB" w14:paraId="2E397384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CA36B9B" w14:textId="77777777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Credited To (Legacy Donated To)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46412FF" w14:textId="004E3969" w:rsidR="00201EBB" w:rsidRDefault="002220CF">
            <w:pPr>
              <w:spacing w:line="240" w:lineRule="auto"/>
              <w:rPr>
                <w:rFonts w:ascii="Carlito Regular" w:eastAsia="Carlito Regular" w:hAnsi="Carlito Regular" w:cs="Carlito Regular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Where the purchase was directed to (</w:t>
            </w:r>
            <w:r w:rsidR="006F6558">
              <w:rPr>
                <w:rFonts w:ascii="Carlito Regular" w:eastAsia="Carlito Regular" w:hAnsi="Carlito Regular" w:cs="Carlito Regular"/>
                <w:color w:val="000000"/>
              </w:rPr>
              <w:t>Campaign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, Team, Participant). Store purchases must be enabled for this column to show up on the 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web report.</w:t>
            </w:r>
          </w:p>
        </w:tc>
      </w:tr>
    </w:tbl>
    <w:p w14:paraId="6D114F3D" w14:textId="77777777" w:rsidR="00201EBB" w:rsidRDefault="00201EBB">
      <w:pPr>
        <w:spacing w:line="240" w:lineRule="auto"/>
        <w:rPr>
          <w:color w:val="000000"/>
        </w:rPr>
      </w:pPr>
    </w:p>
    <w:p w14:paraId="4C19D185" w14:textId="77777777" w:rsidR="00201EBB" w:rsidRDefault="00201EBB">
      <w:pPr>
        <w:pStyle w:val="Heading2"/>
        <w:keepNext/>
        <w:keepLines/>
        <w:spacing w:before="40" w:after="0" w:line="240" w:lineRule="auto"/>
      </w:pPr>
      <w:bookmarkStart w:id="5" w:name="_Toc3abbirism2pr"/>
      <w:bookmarkEnd w:id="5"/>
    </w:p>
    <w:p w14:paraId="1587A69F" w14:textId="77777777" w:rsidR="00201EBB" w:rsidRDefault="00201EBB"/>
    <w:p w14:paraId="100FEA4C" w14:textId="77777777" w:rsidR="00201EBB" w:rsidRDefault="002220CF">
      <w:pPr>
        <w:pStyle w:val="Heading2"/>
        <w:keepNext/>
        <w:keepLines/>
        <w:spacing w:before="40" w:after="0" w:line="240" w:lineRule="auto"/>
      </w:pPr>
      <w:r>
        <w:rPr>
          <w:rFonts w:ascii="Carlito Light" w:eastAsia="Carlito Light" w:hAnsi="Carlito Light" w:cs="Carlito Light"/>
          <w:b w:val="0"/>
          <w:color w:val="2E5190"/>
          <w:sz w:val="26"/>
        </w:rPr>
        <w:lastRenderedPageBreak/>
        <w:t>Standard Download Columns</w:t>
      </w:r>
      <w:bookmarkStart w:id="6" w:name="_Tocqr8oli9o6rar"/>
      <w:bookmarkEnd w:id="6"/>
    </w:p>
    <w:p w14:paraId="4D9C127E" w14:textId="77777777" w:rsidR="00201EBB" w:rsidRDefault="00201EBB">
      <w:pPr>
        <w:spacing w:line="240" w:lineRule="auto"/>
        <w:rPr>
          <w:color w:val="000000"/>
        </w:rPr>
      </w:pPr>
    </w:p>
    <w:tbl>
      <w:tblPr>
        <w:tblStyle w:val="a8"/>
        <w:tblW w:w="935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75"/>
        <w:gridCol w:w="4676"/>
      </w:tblGrid>
      <w:tr w:rsidR="00201EBB" w14:paraId="60B95742" w14:textId="77777777">
        <w:tc>
          <w:tcPr>
            <w:tcW w:w="4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77E3E0B" w14:textId="77777777" w:rsidR="00201EBB" w:rsidRDefault="002220CF">
            <w:pPr>
              <w:spacing w:line="240" w:lineRule="auto"/>
              <w:rPr>
                <w:b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</w:rPr>
              <w:t>Column</w:t>
            </w:r>
          </w:p>
        </w:tc>
        <w:tc>
          <w:tcPr>
            <w:tcW w:w="467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11F16C5" w14:textId="77777777" w:rsidR="00201EBB" w:rsidRDefault="002220CF">
            <w:pPr>
              <w:spacing w:line="240" w:lineRule="auto"/>
              <w:rPr>
                <w:b/>
              </w:rPr>
            </w:pPr>
            <w:r>
              <w:rPr>
                <w:rFonts w:ascii="Carlito Bold" w:eastAsia="Carlito Bold" w:hAnsi="Carlito Bold" w:cs="Carlito Bold"/>
                <w:b/>
                <w:color w:val="000000"/>
              </w:rPr>
              <w:t>Description</w:t>
            </w:r>
          </w:p>
        </w:tc>
      </w:tr>
      <w:tr w:rsidR="00201EBB" w14:paraId="590B9E01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1557B0F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Form Name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75EC080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Name of the form the purchase was made under</w:t>
            </w:r>
          </w:p>
        </w:tc>
      </w:tr>
      <w:tr w:rsidR="00201EBB" w14:paraId="34341ABD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DB96C59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Form Data Mapping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D7E5FF5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Data mapping configured for form</w:t>
            </w:r>
          </w:p>
        </w:tc>
      </w:tr>
      <w:tr w:rsidR="00201EBB" w14:paraId="35273179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DF28B3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Transaction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CD4A768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Transaction ID</w:t>
            </w:r>
          </w:p>
        </w:tc>
      </w:tr>
      <w:tr w:rsidR="00201EBB" w14:paraId="3FB5868D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BA1CFFD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Date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9B4FF5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Purchase date</w:t>
            </w:r>
          </w:p>
        </w:tc>
      </w:tr>
      <w:tr w:rsidR="00201EBB" w14:paraId="4E99C0E2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1F79B0D" w14:textId="6F9CA311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Time (ET)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30414AC" w14:textId="77777777" w:rsidR="00201EBB" w:rsidRDefault="002220CF">
            <w:pPr>
              <w:tabs>
                <w:tab w:val="center" w:pos="2229"/>
              </w:tabs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Purchase time</w:t>
            </w:r>
          </w:p>
        </w:tc>
      </w:tr>
      <w:tr w:rsidR="00201EBB" w14:paraId="196AD1B0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B8972FF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30D89C2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Name of the product purchased</w:t>
            </w:r>
          </w:p>
        </w:tc>
      </w:tr>
      <w:tr w:rsidR="00201EBB" w14:paraId="325451C7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1FB0A3B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Attributes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6C4433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 attributes (n/a if none)</w:t>
            </w:r>
          </w:p>
        </w:tc>
      </w:tr>
      <w:tr w:rsidR="00201EBB" w14:paraId="35696BE2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7D2183B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 Category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1F88094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 category</w:t>
            </w:r>
          </w:p>
        </w:tc>
      </w:tr>
      <w:tr w:rsidR="00201EBB" w14:paraId="1B1586E7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85C86D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Quantity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0AD8009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Number of products purchased within that transaction</w:t>
            </w:r>
          </w:p>
        </w:tc>
      </w:tr>
      <w:tr w:rsidR="00201EBB" w14:paraId="2973FFAA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3E5172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 Unit Cost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6B5D9DF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How much one of the products costs in dollars</w:t>
            </w:r>
          </w:p>
        </w:tc>
      </w:tr>
      <w:tr w:rsidR="00201EBB" w14:paraId="1FA28E08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223EF11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Product Total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7973A41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Quantity * Product Unit Cost (dollar amount)</w:t>
            </w:r>
          </w:p>
        </w:tc>
      </w:tr>
      <w:tr w:rsidR="00201EBB" w14:paraId="6C3E80A7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A2F8825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Method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C86D8F8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method, blank if none</w:t>
            </w:r>
          </w:p>
        </w:tc>
      </w:tr>
      <w:tr w:rsidR="00201EBB" w14:paraId="6DFFFBE9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4DA6959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Cost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A085DB7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Cost of the selected shipping method, in dollars</w:t>
            </w:r>
          </w:p>
        </w:tc>
      </w:tr>
      <w:tr w:rsidR="00201EBB" w14:paraId="2A89538F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0700FF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Tax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620FCA7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How much tax was charged for the transaction, in dollars</w:t>
            </w:r>
          </w:p>
        </w:tc>
      </w:tr>
      <w:tr w:rsidR="00201EBB" w14:paraId="4483969E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15753F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Total Amount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E3CFB5B" w14:textId="77777777" w:rsidR="00201EBB" w:rsidRDefault="002220CF">
            <w:pPr>
              <w:tabs>
                <w:tab w:val="right" w:pos="4459"/>
              </w:tabs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What the total cost of the purchase is, in dollars (Tax + Shipping Cost + Product Unit Cost </w:t>
            </w:r>
            <w:proofErr w:type="gramStart"/>
            <w:r>
              <w:rPr>
                <w:rFonts w:ascii="Carlito Regular" w:eastAsia="Carlito Regular" w:hAnsi="Carlito Regular" w:cs="Carlito Regular"/>
                <w:color w:val="000000"/>
              </w:rPr>
              <w:t>x</w:t>
            </w:r>
            <w:proofErr w:type="gramEnd"/>
            <w:r>
              <w:rPr>
                <w:rFonts w:ascii="Carlito Regular" w:eastAsia="Carlito Regular" w:hAnsi="Carlito Regular" w:cs="Carlito Regular"/>
                <w:color w:val="000000"/>
              </w:rPr>
              <w:t xml:space="preserve"> Quantity)</w:t>
            </w:r>
          </w:p>
        </w:tc>
      </w:tr>
      <w:tr w:rsidR="00201EBB" w14:paraId="58F44D81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7360CF5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Credited To (Legacy Donated To)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F9BD983" w14:textId="4F5D1EC2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If a peer-to-peer purchase was directed to a </w:t>
            </w:r>
            <w:r w:rsidR="001D55CC">
              <w:rPr>
                <w:rFonts w:ascii="Carlito Regular" w:eastAsia="Carlito Regular" w:hAnsi="Carlito Regular" w:cs="Carlito Regular"/>
                <w:color w:val="000000"/>
              </w:rPr>
              <w:t>campaign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, team, or participant</w:t>
            </w:r>
          </w:p>
        </w:tc>
      </w:tr>
      <w:tr w:rsidR="00201EBB" w14:paraId="63D285D7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F4E42AE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Credited To Name (Legacy Donated </w:t>
            </w:r>
            <w:proofErr w:type="gramStart"/>
            <w:r>
              <w:rPr>
                <w:rFonts w:ascii="Carlito Regular" w:eastAsia="Carlito Regular" w:hAnsi="Carlito Regular" w:cs="Carlito Regular"/>
                <w:color w:val="000000"/>
              </w:rPr>
              <w:t>To</w:t>
            </w:r>
            <w:proofErr w:type="gramEnd"/>
            <w:r>
              <w:rPr>
                <w:rFonts w:ascii="Carlito Regular" w:eastAsia="Carlito Regular" w:hAnsi="Carlito Regular" w:cs="Carlito Regular"/>
                <w:color w:val="000000"/>
              </w:rPr>
              <w:t xml:space="preserve"> Name)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860C781" w14:textId="724AB361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Name of the </w:t>
            </w:r>
            <w:r w:rsidR="005E68A3">
              <w:rPr>
                <w:rFonts w:ascii="Carlito Regular" w:eastAsia="Carlito Regular" w:hAnsi="Carlito Regular" w:cs="Carlito Regular"/>
                <w:color w:val="000000"/>
              </w:rPr>
              <w:t>campaign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, team, or participant a peer-to-peer purchase was directed to</w:t>
            </w:r>
          </w:p>
        </w:tc>
      </w:tr>
      <w:tr w:rsidR="00201EBB" w14:paraId="0E04FCF8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E656B1D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Participant Data Mapping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3CB017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Data mapping configured for Participant</w:t>
            </w:r>
          </w:p>
        </w:tc>
      </w:tr>
      <w:tr w:rsidR="00201EBB" w14:paraId="7BE8C3D8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069606D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First Name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5A5277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First name of the purchaser</w:t>
            </w:r>
          </w:p>
        </w:tc>
      </w:tr>
      <w:tr w:rsidR="00201EBB" w14:paraId="2AFA0696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BAE22B7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Last Name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27699E0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Last name of the purchaser</w:t>
            </w:r>
          </w:p>
        </w:tc>
      </w:tr>
      <w:tr w:rsidR="00201EBB" w14:paraId="56E5D5E9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4DB64A9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Address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FB17BC3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Address of the purchaser</w:t>
            </w:r>
          </w:p>
        </w:tc>
      </w:tr>
      <w:tr w:rsidR="00201EBB" w14:paraId="3B26F4A3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A4C1F0A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City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54FA2D7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City of the purchaser</w:t>
            </w:r>
          </w:p>
        </w:tc>
      </w:tr>
      <w:tr w:rsidR="00201EBB" w14:paraId="354F3ED9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083E595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State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F0B7333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State of the purchaser</w:t>
            </w:r>
          </w:p>
        </w:tc>
      </w:tr>
      <w:tr w:rsidR="00201EBB" w14:paraId="4475C4CC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C2AE412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Zip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47C6D31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Zip of the purchaser</w:t>
            </w:r>
          </w:p>
        </w:tc>
      </w:tr>
      <w:tr w:rsidR="00201EBB" w14:paraId="66B5E10F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50B915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Country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7D3782B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Country of the purchaser</w:t>
            </w:r>
          </w:p>
        </w:tc>
      </w:tr>
      <w:tr w:rsidR="00201EBB" w14:paraId="0A26D66B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A87FBAD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Email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DCF0605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Email of the purchaser</w:t>
            </w:r>
          </w:p>
        </w:tc>
      </w:tr>
      <w:tr w:rsidR="00201EBB" w14:paraId="4E1C19D3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EFC903B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Contact Phone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A35D43F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Phone of the purchaser</w:t>
            </w:r>
          </w:p>
        </w:tc>
      </w:tr>
      <w:tr w:rsidR="00201EBB" w14:paraId="7D14E614" w14:textId="77777777">
        <w:tc>
          <w:tcPr>
            <w:tcW w:w="4675" w:type="dxa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717A28C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First Name</w:t>
            </w:r>
          </w:p>
        </w:tc>
        <w:tc>
          <w:tcPr>
            <w:tcW w:w="4675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0C3A81B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First name of the shipping address owner</w:t>
            </w:r>
          </w:p>
        </w:tc>
      </w:tr>
      <w:tr w:rsidR="00201EBB" w14:paraId="7BF8CB3B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25CB780A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Last Name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09C8EB55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Last name of the shipping address owner</w:t>
            </w:r>
          </w:p>
        </w:tc>
      </w:tr>
      <w:tr w:rsidR="00201EBB" w14:paraId="1AA70519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12998ED9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Address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2809CA6A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Address to ship to</w:t>
            </w:r>
          </w:p>
        </w:tc>
      </w:tr>
      <w:tr w:rsidR="00201EBB" w14:paraId="430BC702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147B5997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lastRenderedPageBreak/>
              <w:t>Shipping City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5B28B099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City to ship to</w:t>
            </w:r>
          </w:p>
        </w:tc>
      </w:tr>
      <w:tr w:rsidR="00201EBB" w14:paraId="38B95AE3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35DE6102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State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2F3C55EE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 xml:space="preserve">State to </w:t>
            </w:r>
            <w:r>
              <w:rPr>
                <w:rFonts w:ascii="Carlito Regular" w:eastAsia="Carlito Regular" w:hAnsi="Carlito Regular" w:cs="Carlito Regular"/>
                <w:color w:val="000000"/>
              </w:rPr>
              <w:t>ship to</w:t>
            </w:r>
          </w:p>
        </w:tc>
      </w:tr>
      <w:tr w:rsidR="00201EBB" w14:paraId="18F7D1EC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39E07E9F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Zip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74667087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Zip to ship to</w:t>
            </w:r>
          </w:p>
        </w:tc>
      </w:tr>
      <w:tr w:rsidR="00201EBB" w14:paraId="6F3F912F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763D0D58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Shipping Country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1F35D52B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Country to ship to</w:t>
            </w:r>
          </w:p>
        </w:tc>
      </w:tr>
      <w:tr w:rsidR="00201EBB" w14:paraId="3DE7C02C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74B1AB9C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Billing Address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5F118352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Address associated with the payment method</w:t>
            </w:r>
          </w:p>
        </w:tc>
      </w:tr>
      <w:tr w:rsidR="00201EBB" w14:paraId="6843D7D2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7EC43A96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Billing City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49088E31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City associated with the payment method</w:t>
            </w:r>
          </w:p>
        </w:tc>
      </w:tr>
      <w:tr w:rsidR="00201EBB" w14:paraId="5807ED9A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0DBB9452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Billing State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7035B905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State associated with the payment method</w:t>
            </w:r>
          </w:p>
        </w:tc>
      </w:tr>
      <w:tr w:rsidR="00201EBB" w14:paraId="2E5CE8A0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4332FF4B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Billing Zip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1678ABA0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Zip associated with the payment method</w:t>
            </w:r>
          </w:p>
        </w:tc>
      </w:tr>
      <w:tr w:rsidR="00201EBB" w14:paraId="6A40B671" w14:textId="77777777">
        <w:tc>
          <w:tcPr>
            <w:tcW w:w="4675" w:type="dxa"/>
            <w:tcMar>
              <w:top w:w="0" w:type="dxa"/>
              <w:bottom w:w="0" w:type="dxa"/>
            </w:tcMar>
          </w:tcPr>
          <w:p w14:paraId="3D551140" w14:textId="77777777" w:rsidR="00201EBB" w:rsidRDefault="002220CF">
            <w:p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Billing Country</w:t>
            </w:r>
          </w:p>
        </w:tc>
        <w:tc>
          <w:tcPr>
            <w:tcW w:w="4675" w:type="dxa"/>
            <w:tcMar>
              <w:top w:w="0" w:type="dxa"/>
              <w:bottom w:w="0" w:type="dxa"/>
            </w:tcMar>
          </w:tcPr>
          <w:p w14:paraId="038396E6" w14:textId="77777777" w:rsidR="00201EBB" w:rsidRDefault="002220CF">
            <w:pPr>
              <w:spacing w:line="240" w:lineRule="auto"/>
              <w:rPr>
                <w:color w:val="000000"/>
              </w:rPr>
            </w:pPr>
            <w:r>
              <w:rPr>
                <w:rFonts w:ascii="Carlito Regular" w:eastAsia="Carlito Regular" w:hAnsi="Carlito Regular" w:cs="Carlito Regular"/>
                <w:color w:val="000000"/>
              </w:rPr>
              <w:t>Country associated with the payment method</w:t>
            </w:r>
          </w:p>
        </w:tc>
      </w:tr>
    </w:tbl>
    <w:p w14:paraId="4FA3F26E" w14:textId="77777777" w:rsidR="00201EBB" w:rsidRDefault="00201EBB">
      <w:pPr>
        <w:spacing w:line="240" w:lineRule="auto"/>
      </w:pPr>
    </w:p>
    <w:p w14:paraId="5F983695" w14:textId="77777777" w:rsidR="00201EBB" w:rsidRDefault="00201EBB">
      <w:pPr>
        <w:spacing w:line="240" w:lineRule="auto"/>
        <w:rPr>
          <w:rFonts w:ascii="Carlito Light" w:eastAsia="Carlito Light" w:hAnsi="Carlito Light" w:cs="Carlito Light"/>
          <w:color w:val="2F5395"/>
          <w:sz w:val="26"/>
        </w:rPr>
      </w:pPr>
    </w:p>
    <w:p w14:paraId="6D72DD0D" w14:textId="77777777" w:rsidR="00201EBB" w:rsidRDefault="00201EBB">
      <w:pPr>
        <w:spacing w:line="240" w:lineRule="auto"/>
        <w:rPr>
          <w:color w:val="000000"/>
        </w:rPr>
      </w:pPr>
    </w:p>
    <w:p w14:paraId="6A971D47" w14:textId="77777777" w:rsidR="00201EBB" w:rsidRDefault="00201EBB">
      <w:pPr>
        <w:spacing w:line="240" w:lineRule="auto"/>
        <w:rPr>
          <w:color w:val="000000"/>
        </w:rPr>
      </w:pPr>
    </w:p>
    <w:p w14:paraId="424B19AA" w14:textId="77777777" w:rsidR="00201EBB" w:rsidRDefault="00201EBB"/>
    <w:sectPr w:rsidR="00201EB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15EDC" w14:textId="77777777" w:rsidR="00F90D8A" w:rsidRDefault="00F90D8A">
      <w:pPr>
        <w:spacing w:line="240" w:lineRule="auto"/>
      </w:pPr>
      <w:r>
        <w:separator/>
      </w:r>
    </w:p>
  </w:endnote>
  <w:endnote w:type="continuationSeparator" w:id="0">
    <w:p w14:paraId="3A47BF4E" w14:textId="77777777" w:rsidR="00F90D8A" w:rsidRDefault="00F90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Regular">
    <w:charset w:val="00"/>
    <w:family w:val="auto"/>
    <w:pitch w:val="default"/>
    <w:embedRegular r:id="rId1" w:fontKey="{A4FA4791-190A-4916-85D6-6238E38ADD5C}"/>
    <w:embedBold r:id="rId2" w:fontKey="{C3B59B06-4591-433F-8A61-C81E5424F523}"/>
    <w:embedItalic r:id="rId3" w:fontKey="{2D86346B-B005-4833-8282-04DADC7A79BB}"/>
  </w:font>
  <w:font w:name="Roboto Bold">
    <w:panose1 w:val="02000000000000000000"/>
    <w:charset w:val="00"/>
    <w:family w:val="auto"/>
    <w:pitch w:val="default"/>
    <w:embedRegular r:id="rId4" w:fontKey="{F3FBD849-7A4B-4D3B-891C-2192C6B065FB}"/>
    <w:embedBold r:id="rId5" w:fontKey="{04814705-77EF-4B31-9FF2-576C82E0BFFC}"/>
    <w:embedBoldItalic r:id="rId6" w:fontKey="{9519EF95-8D41-482E-9329-B1241112D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 Light">
    <w:altName w:val="Calibri"/>
    <w:charset w:val="00"/>
    <w:family w:val="auto"/>
    <w:pitch w:val="default"/>
  </w:font>
  <w:font w:name="Carlito Regular">
    <w:altName w:val="Calibri"/>
    <w:charset w:val="00"/>
    <w:family w:val="auto"/>
    <w:pitch w:val="default"/>
    <w:embedRegular r:id="rId7" w:fontKey="{5E4210BE-52DD-436B-B577-B92FB67BB8F4}"/>
  </w:font>
  <w:font w:name="-webkit-standard">
    <w:altName w:val="Cambria"/>
    <w:panose1 w:val="00000000000000000000"/>
    <w:charset w:val="00"/>
    <w:family w:val="roman"/>
    <w:notTrueType/>
    <w:pitch w:val="default"/>
  </w:font>
  <w:font w:name="Arimo Regular">
    <w:charset w:val="00"/>
    <w:family w:val="auto"/>
    <w:pitch w:val="default"/>
    <w:embedRegular r:id="rId8" w:fontKey="{123010B0-6C30-4B0F-BE60-E57C506E4CEC}"/>
  </w:font>
  <w:font w:name="Carlito Bold">
    <w:altName w:val="Calibri"/>
    <w:charset w:val="00"/>
    <w:family w:val="auto"/>
    <w:pitch w:val="default"/>
    <w:embedRegular r:id="rId9" w:fontKey="{3EEAF0B7-BECF-4833-A96A-5AA0838AA99C}"/>
    <w:embedBold r:id="rId10" w:fontKey="{7FC6D8EC-3CDE-449B-9AF0-577D48E6AD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6A39A43-3A45-423F-B683-DE67753C54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8A48D" w14:textId="77777777" w:rsidR="00201EBB" w:rsidRDefault="00201E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134C" w14:textId="77777777" w:rsidR="00F90D8A" w:rsidRDefault="00F90D8A">
      <w:pPr>
        <w:spacing w:line="240" w:lineRule="auto"/>
      </w:pPr>
      <w:r>
        <w:separator/>
      </w:r>
    </w:p>
  </w:footnote>
  <w:footnote w:type="continuationSeparator" w:id="0">
    <w:p w14:paraId="60BCBCDD" w14:textId="77777777" w:rsidR="00F90D8A" w:rsidRDefault="00F90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18D7" w14:textId="77777777" w:rsidR="00201EBB" w:rsidRDefault="00201E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570F2"/>
    <w:multiLevelType w:val="multilevel"/>
    <w:tmpl w:val="663C902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1263875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EBB"/>
    <w:rsid w:val="00101C6F"/>
    <w:rsid w:val="001A72DE"/>
    <w:rsid w:val="001D55CC"/>
    <w:rsid w:val="00201EBB"/>
    <w:rsid w:val="002220CF"/>
    <w:rsid w:val="005E68A3"/>
    <w:rsid w:val="006D5A09"/>
    <w:rsid w:val="006F6558"/>
    <w:rsid w:val="00890261"/>
    <w:rsid w:val="00A03B6C"/>
    <w:rsid w:val="00A40681"/>
    <w:rsid w:val="00D71BE0"/>
    <w:rsid w:val="00F9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70A44"/>
  <w15:docId w15:val="{53B2B8F5-8323-9140-A21C-B4577E53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Regular" w:eastAsia="Roboto Regular" w:hAnsi="Roboto Regular" w:cs="Roboto Regular"/>
        <w:color w:val="000000" w:themeColor="text1"/>
        <w:sz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="Roboto Bold" w:eastAsia="Roboto Bold" w:hAnsi="Roboto Bold" w:cs="Roboto Bold"/>
      <w:b/>
      <w:color w:val="101010" w:themeColor="text1" w:themeTint="EF"/>
      <w:sz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160"/>
      <w:outlineLvl w:val="1"/>
    </w:pPr>
    <w:rPr>
      <w:rFonts w:ascii="Roboto Bold" w:eastAsia="Roboto Bold" w:hAnsi="Roboto Bold" w:cs="Roboto Bold"/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/>
      <w:outlineLvl w:val="2"/>
    </w:pPr>
    <w:rPr>
      <w:rFonts w:ascii="Roboto Bold" w:eastAsia="Roboto Bold" w:hAnsi="Roboto Bold" w:cs="Roboto Bold"/>
      <w:b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outlineLvl w:val="3"/>
    </w:pPr>
    <w:rPr>
      <w:rFonts w:ascii="Roboto Bold" w:eastAsia="Roboto Bold" w:hAnsi="Roboto Bold" w:cs="Roboto Bold"/>
      <w:b/>
      <w:i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/>
      <w:spacing w:after="160" w:line="312" w:lineRule="auto"/>
      <w:outlineLvl w:val="4"/>
    </w:pPr>
    <w:rPr>
      <w:color w:val="FFFFFF" w:themeColor="background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outlineLvl w:val="5"/>
    </w:pPr>
    <w:rPr>
      <w:i/>
      <w:sz w:val="22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i/>
      <w:color w:val="13387B" w:themeColor="accent1" w:themeShade="7C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="Roboto Bold" w:eastAsia="Roboto Bold" w:hAnsi="Roboto Bold" w:cs="Roboto Bold"/>
      <w:b/>
      <w:color w:val="1A3A2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="Roboto Bold" w:eastAsia="Roboto Bold" w:hAnsi="Roboto Bold" w:cs="Roboto Bold"/>
      <w:b/>
      <w:i/>
      <w:color w:val="1A3A2A" w:themeColor="text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="Roboto Bold" w:eastAsia="Roboto Bold" w:hAnsi="Roboto Bold" w:cs="Roboto Bold"/>
      <w:b/>
      <w:color w:val="1D55BB" w:themeColor="accent1" w:themeShade="BC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rFonts w:ascii="Roboto Bold" w:eastAsia="Roboto Bold" w:hAnsi="Roboto Bold" w:cs="Roboto Bold"/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6" w:color="000000"/>
        <w:left w:val="single" w:sz="24" w:space="6" w:color="1D55BB" w:themeColor="accent1" w:themeShade="BC"/>
        <w:bottom w:val="none" w:sz="0" w:space="6" w:color="000000"/>
      </w:pBdr>
      <w:shd w:val="clear" w:color="auto" w:fill="DAE5F9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24" w:space="0" w:color="447DE2" w:themeColor="accent1"/>
      </w:pBdr>
      <w:spacing w:before="100" w:line="300" w:lineRule="auto"/>
      <w:ind w:left="1224" w:right="1224"/>
    </w:pPr>
    <w:rPr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a">
    <w:uiPriority w:val="1"/>
    <w:unhideWhenUsed/>
    <w:qFormat/>
    <w:rPr>
      <w:i/>
      <w:color w:val="C2C2C2" w:themeColor="text1" w:themeTint="3D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2C2C2" w:themeColor="text1" w:themeTint="3D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table" w:customStyle="1" w:styleId="a6">
    <w:uiPriority w:val="1"/>
    <w:unhideWhenUsed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W w:w="4675" w:type="dxa"/>
      <w:tcMar>
        <w:left w:w="89" w:type="dxa"/>
        <w:right w:w="89" w:type="dxa"/>
      </w:tcMar>
    </w:tcPr>
  </w:style>
  <w:style w:type="table" w:customStyle="1" w:styleId="a7">
    <w:uiPriority w:val="1"/>
    <w:unhideWhenUsed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W w:w="4675" w:type="dxa"/>
      <w:tcMar>
        <w:left w:w="89" w:type="dxa"/>
        <w:right w:w="89" w:type="dxa"/>
      </w:tcMar>
    </w:tcPr>
  </w:style>
  <w:style w:type="table" w:customStyle="1" w:styleId="a8">
    <w:uiPriority w:val="1"/>
    <w:unhideWhenUsed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cPr>
      <w:tcW w:w="4675" w:type="dxa"/>
      <w:tcMar>
        <w:left w:w="89" w:type="dxa"/>
        <w:right w:w="89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1694028027592">
  <a:themeElements>
    <a:clrScheme name="Default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Carr</dc:creator>
  <cp:lastModifiedBy>Kimber Wiggs</cp:lastModifiedBy>
  <cp:revision>2</cp:revision>
  <dcterms:created xsi:type="dcterms:W3CDTF">2024-04-23T20:36:00Z</dcterms:created>
  <dcterms:modified xsi:type="dcterms:W3CDTF">2024-04-23T20:36:00Z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