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F023" w14:textId="77777777" w:rsidR="000C18B8" w:rsidRDefault="003D0D8C">
      <w:pPr>
        <w:pStyle w:val="Title"/>
      </w:pPr>
      <w:r>
        <w:t>Qgiv Registrations Report</w:t>
      </w:r>
    </w:p>
    <w:p w14:paraId="6AFC633A" w14:textId="77777777" w:rsidR="000C18B8" w:rsidRDefault="000C18B8"/>
    <w:p w14:paraId="6F779337" w14:textId="77777777" w:rsidR="000C18B8" w:rsidRDefault="003D0D8C">
      <w:pPr>
        <w:rPr>
          <w:rFonts w:ascii="-webkit-standard" w:eastAsia="-webkit-standard" w:hAnsi="-webkit-standard" w:cs="-webkit-standard"/>
          <w:color w:val="000000"/>
        </w:rPr>
      </w:pPr>
      <w:r>
        <w:rPr>
          <w:rFonts w:ascii="Arial" w:eastAsia="Arial" w:hAnsi="Arial" w:cs="Arial"/>
          <w:color w:val="000000"/>
          <w:sz w:val="22"/>
        </w:rPr>
        <w:t>The purpose of this report is to list all event registrations from the Qgiv event system with associated registrations details. Each row in the report represents an individual registration (ticket holder).</w:t>
      </w:r>
    </w:p>
    <w:p w14:paraId="59579B97" w14:textId="77777777" w:rsidR="000C18B8" w:rsidRDefault="000C18B8"/>
    <w:p w14:paraId="10F8DE61" w14:textId="77777777" w:rsidR="000C18B8" w:rsidRDefault="003D0D8C">
      <w:pPr>
        <w:pStyle w:val="Heading2"/>
      </w:pPr>
      <w:r>
        <w:t>Use Case(s)</w:t>
      </w:r>
    </w:p>
    <w:p w14:paraId="3677DFA5" w14:textId="77777777" w:rsidR="000C18B8" w:rsidRDefault="000C18B8"/>
    <w:p w14:paraId="2FCB7D75" w14:textId="77777777" w:rsidR="000C18B8" w:rsidRDefault="003D0D8C">
      <w:pPr>
        <w:pStyle w:val="ListParagraph"/>
        <w:numPr>
          <w:ilvl w:val="0"/>
          <w:numId w:val="1"/>
        </w:numPr>
        <w:rPr>
          <w:vertAlign w:val="subscript"/>
        </w:rPr>
      </w:pPr>
      <w:r>
        <w:rPr>
          <w:rFonts w:ascii="Arial" w:eastAsia="Arial" w:hAnsi="Arial" w:cs="Arial"/>
          <w:sz w:val="22"/>
        </w:rPr>
        <w:t xml:space="preserve">An </w:t>
      </w:r>
      <w:r>
        <w:rPr>
          <w:rFonts w:ascii="Arial" w:eastAsia="Arial" w:hAnsi="Arial" w:cs="Arial"/>
          <w:sz w:val="22"/>
        </w:rPr>
        <w:t>organization wants a list of registrants and donors related their Qgiv event(s)</w:t>
      </w:r>
    </w:p>
    <w:p w14:paraId="2C98B40B" w14:textId="77777777" w:rsidR="000C18B8" w:rsidRDefault="003D0D8C">
      <w:pPr>
        <w:pStyle w:val="ListParagraph"/>
        <w:numPr>
          <w:ilvl w:val="0"/>
          <w:numId w:val="1"/>
        </w:numPr>
        <w:rPr>
          <w:vertAlign w:val="subscript"/>
        </w:rPr>
      </w:pPr>
      <w:r>
        <w:rPr>
          <w:rFonts w:ascii="Arial" w:eastAsia="Arial" w:hAnsi="Arial" w:cs="Arial"/>
          <w:color w:val="000000"/>
          <w:sz w:val="22"/>
        </w:rPr>
        <w:t xml:space="preserve">An organization wants to see custom field answers related to a Qgiv event it’s </w:t>
      </w:r>
      <w:proofErr w:type="gramStart"/>
      <w:r>
        <w:rPr>
          <w:rFonts w:ascii="Arial" w:eastAsia="Arial" w:hAnsi="Arial" w:cs="Arial"/>
          <w:color w:val="000000"/>
          <w:sz w:val="22"/>
        </w:rPr>
        <w:t>registrants</w:t>
      </w:r>
      <w:proofErr w:type="gramEnd"/>
    </w:p>
    <w:p w14:paraId="793FC8DC" w14:textId="77777777" w:rsidR="000C18B8" w:rsidRDefault="003D0D8C">
      <w:pPr>
        <w:pStyle w:val="ListParagraph"/>
        <w:numPr>
          <w:ilvl w:val="0"/>
          <w:numId w:val="1"/>
        </w:numPr>
        <w:rPr>
          <w:vertAlign w:val="subscript"/>
        </w:rPr>
      </w:pPr>
      <w:r>
        <w:rPr>
          <w:rFonts w:ascii="Arial" w:eastAsia="Arial" w:hAnsi="Arial" w:cs="Arial"/>
          <w:color w:val="000000"/>
          <w:sz w:val="22"/>
        </w:rPr>
        <w:t xml:space="preserve">An organization wants a total participant </w:t>
      </w:r>
      <w:proofErr w:type="gramStart"/>
      <w:r>
        <w:rPr>
          <w:rFonts w:ascii="Arial" w:eastAsia="Arial" w:hAnsi="Arial" w:cs="Arial"/>
          <w:color w:val="000000"/>
          <w:sz w:val="22"/>
        </w:rPr>
        <w:t>count</w:t>
      </w:r>
      <w:proofErr w:type="gramEnd"/>
    </w:p>
    <w:p w14:paraId="1F0988F9" w14:textId="77777777" w:rsidR="000C18B8" w:rsidRDefault="000C18B8">
      <w:pPr>
        <w:pStyle w:val="ListParagraph"/>
        <w:rPr>
          <w:vertAlign w:val="subscript"/>
        </w:rPr>
      </w:pPr>
    </w:p>
    <w:p w14:paraId="4BD88568" w14:textId="77777777" w:rsidR="000C18B8" w:rsidRDefault="003D0D8C">
      <w:pPr>
        <w:pStyle w:val="Heading2"/>
      </w:pPr>
      <w:r>
        <w:rPr>
          <w:color w:val="2A4B86"/>
        </w:rPr>
        <w:t>Filters</w:t>
      </w:r>
      <w:bookmarkStart w:id="0" w:name="_Tocwh66glu1cscs"/>
      <w:bookmarkEnd w:id="0"/>
    </w:p>
    <w:p w14:paraId="4C82D586" w14:textId="77777777" w:rsidR="000C18B8" w:rsidRDefault="000C18B8">
      <w:pPr>
        <w:rPr>
          <w:color w:val="000000"/>
        </w:rPr>
      </w:pPr>
    </w:p>
    <w:tbl>
      <w:tblPr>
        <w:tblStyle w:val="a6"/>
        <w:tblW w:w="9351" w:type="dxa"/>
        <w:tblInd w:w="0" w:type="dxa"/>
        <w:tblLayout w:type="fixed"/>
        <w:tblLook w:val="0600" w:firstRow="0" w:lastRow="0" w:firstColumn="0" w:lastColumn="0" w:noHBand="1" w:noVBand="1"/>
      </w:tblPr>
      <w:tblGrid>
        <w:gridCol w:w="4675"/>
        <w:gridCol w:w="4676"/>
      </w:tblGrid>
      <w:tr w:rsidR="000C18B8" w14:paraId="4A6F9F47" w14:textId="77777777">
        <w:tc>
          <w:tcPr>
            <w:tcW w:w="467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tcPr>
          <w:p w14:paraId="5246615A" w14:textId="77777777" w:rsidR="000C18B8" w:rsidRDefault="003D0D8C">
            <w:pPr>
              <w:rPr>
                <w:b/>
              </w:rPr>
            </w:pPr>
            <w:r>
              <w:rPr>
                <w:rFonts w:ascii="Carlito Bold" w:eastAsia="Carlito Bold" w:hAnsi="Carlito Bold" w:cs="Carlito Bold"/>
                <w:b/>
                <w:color w:val="000000"/>
              </w:rPr>
              <w:t>Filter</w:t>
            </w:r>
          </w:p>
        </w:tc>
        <w:tc>
          <w:tcPr>
            <w:tcW w:w="4675" w:type="dxa"/>
            <w:tcBorders>
              <w:top w:val="single" w:sz="6" w:space="0" w:color="000000"/>
              <w:left w:val="none" w:sz="0" w:space="0" w:color="000000"/>
              <w:bottom w:val="single" w:sz="6" w:space="0" w:color="000000"/>
              <w:right w:val="single" w:sz="6" w:space="0" w:color="000000"/>
            </w:tcBorders>
            <w:tcMar>
              <w:top w:w="0" w:type="dxa"/>
              <w:left w:w="90" w:type="dxa"/>
              <w:bottom w:w="0" w:type="dxa"/>
              <w:right w:w="90" w:type="dxa"/>
            </w:tcMar>
          </w:tcPr>
          <w:p w14:paraId="71119435" w14:textId="77777777" w:rsidR="000C18B8" w:rsidRDefault="003D0D8C">
            <w:pPr>
              <w:rPr>
                <w:b/>
              </w:rPr>
            </w:pPr>
            <w:r>
              <w:rPr>
                <w:rFonts w:ascii="Carlito Bold" w:eastAsia="Carlito Bold" w:hAnsi="Carlito Bold" w:cs="Carlito Bold"/>
                <w:b/>
                <w:color w:val="000000"/>
              </w:rPr>
              <w:t>Description</w:t>
            </w:r>
          </w:p>
        </w:tc>
      </w:tr>
      <w:tr w:rsidR="000C18B8" w14:paraId="3997DCC2" w14:textId="77777777">
        <w:tc>
          <w:tcPr>
            <w:tcW w:w="4675" w:type="dxa"/>
            <w:tcBorders>
              <w:top w:val="none" w:sz="0" w:space="0" w:color="000000"/>
              <w:left w:val="single" w:sz="6" w:space="0" w:color="000000"/>
              <w:bottom w:val="single" w:sz="6" w:space="0" w:color="000000"/>
              <w:right w:val="single" w:sz="6" w:space="0" w:color="000000"/>
            </w:tcBorders>
            <w:tcMar>
              <w:top w:w="0" w:type="dxa"/>
              <w:left w:w="90" w:type="dxa"/>
              <w:bottom w:w="0" w:type="dxa"/>
              <w:right w:w="90" w:type="dxa"/>
            </w:tcMar>
          </w:tcPr>
          <w:p w14:paraId="373E4188" w14:textId="77777777" w:rsidR="000C18B8" w:rsidRDefault="003D0D8C">
            <w:pPr>
              <w:rPr>
                <w:color w:val="000000"/>
              </w:rPr>
            </w:pPr>
            <w:r>
              <w:rPr>
                <w:rFonts w:ascii="Carlito Regular" w:eastAsia="Carlito Regular" w:hAnsi="Carlito Regular" w:cs="Carlito Regular"/>
                <w:color w:val="000000"/>
              </w:rPr>
              <w:t>Range</w:t>
            </w:r>
          </w:p>
        </w:tc>
        <w:tc>
          <w:tcPr>
            <w:tcW w:w="4675" w:type="dxa"/>
            <w:tcBorders>
              <w:top w:val="none" w:sz="0" w:space="0" w:color="000000"/>
              <w:left w:val="none" w:sz="0" w:space="0" w:color="000000"/>
              <w:bottom w:val="single" w:sz="6" w:space="0" w:color="000000"/>
              <w:right w:val="single" w:sz="6" w:space="0" w:color="000000"/>
            </w:tcBorders>
            <w:tcMar>
              <w:top w:w="0" w:type="dxa"/>
              <w:left w:w="90" w:type="dxa"/>
              <w:bottom w:w="0" w:type="dxa"/>
              <w:right w:w="90" w:type="dxa"/>
            </w:tcMar>
          </w:tcPr>
          <w:p w14:paraId="6A64D6F8" w14:textId="77777777" w:rsidR="000C18B8" w:rsidRDefault="003D0D8C">
            <w:pPr>
              <w:rPr>
                <w:color w:val="000000"/>
              </w:rPr>
            </w:pPr>
            <w:r>
              <w:rPr>
                <w:rFonts w:ascii="Carlito Regular" w:eastAsia="Carlito Regular" w:hAnsi="Carlito Regular" w:cs="Carlito Regular"/>
                <w:color w:val="000000"/>
              </w:rPr>
              <w:t>Date Range: Today, Yesterday, This Month, Last Month, This Year, Last Year, Custom Range, All</w:t>
            </w:r>
          </w:p>
        </w:tc>
      </w:tr>
      <w:tr w:rsidR="000C18B8" w14:paraId="2E5BE5DC" w14:textId="77777777">
        <w:tc>
          <w:tcPr>
            <w:tcW w:w="4675" w:type="dxa"/>
            <w:tcBorders>
              <w:top w:val="none" w:sz="0" w:space="0" w:color="000000"/>
              <w:left w:val="single" w:sz="6" w:space="0" w:color="000000"/>
              <w:bottom w:val="single" w:sz="6" w:space="0" w:color="000000"/>
              <w:right w:val="single" w:sz="6" w:space="0" w:color="000000"/>
            </w:tcBorders>
            <w:tcMar>
              <w:top w:w="0" w:type="dxa"/>
              <w:left w:w="90" w:type="dxa"/>
              <w:bottom w:w="0" w:type="dxa"/>
              <w:right w:w="90" w:type="dxa"/>
            </w:tcMar>
          </w:tcPr>
          <w:p w14:paraId="11FCD133" w14:textId="77777777" w:rsidR="000C18B8" w:rsidRDefault="003D0D8C">
            <w:pPr>
              <w:rPr>
                <w:color w:val="000000"/>
              </w:rPr>
            </w:pPr>
            <w:r>
              <w:rPr>
                <w:rFonts w:ascii="Carlito Regular" w:eastAsia="Carlito Regular" w:hAnsi="Carlito Regular" w:cs="Carlito Regular"/>
                <w:color w:val="000000"/>
              </w:rPr>
              <w:t>Status</w:t>
            </w:r>
          </w:p>
        </w:tc>
        <w:tc>
          <w:tcPr>
            <w:tcW w:w="4675" w:type="dxa"/>
            <w:tcBorders>
              <w:top w:val="none" w:sz="0" w:space="0" w:color="000000"/>
              <w:left w:val="none" w:sz="0" w:space="0" w:color="000000"/>
              <w:bottom w:val="single" w:sz="6" w:space="0" w:color="000000"/>
              <w:right w:val="single" w:sz="6" w:space="0" w:color="000000"/>
            </w:tcBorders>
            <w:tcMar>
              <w:top w:w="0" w:type="dxa"/>
              <w:left w:w="90" w:type="dxa"/>
              <w:bottom w:w="0" w:type="dxa"/>
              <w:right w:w="90" w:type="dxa"/>
            </w:tcMar>
          </w:tcPr>
          <w:p w14:paraId="2AF25963" w14:textId="77777777" w:rsidR="000C18B8" w:rsidRDefault="003D0D8C">
            <w:pPr>
              <w:rPr>
                <w:color w:val="000000"/>
              </w:rPr>
            </w:pPr>
            <w:r>
              <w:rPr>
                <w:rFonts w:ascii="Carlito Regular" w:eastAsia="Carlito Regular" w:hAnsi="Carlito Regular" w:cs="Carlito Regular"/>
                <w:color w:val="000000"/>
              </w:rPr>
              <w:t>Payment Status: All, Accepted, Pending, Voided, Declined, Errors, Offline</w:t>
            </w:r>
          </w:p>
        </w:tc>
      </w:tr>
    </w:tbl>
    <w:p w14:paraId="168DF9EC" w14:textId="77777777" w:rsidR="000C18B8" w:rsidRDefault="000C18B8">
      <w:pPr>
        <w:pStyle w:val="Heading2"/>
        <w:rPr>
          <w:color w:val="000000"/>
          <w:sz w:val="24"/>
        </w:rPr>
      </w:pPr>
    </w:p>
    <w:p w14:paraId="5FB993C5" w14:textId="77777777" w:rsidR="000C18B8" w:rsidRDefault="003D0D8C">
      <w:pPr>
        <w:pStyle w:val="Heading2"/>
      </w:pPr>
      <w:r>
        <w:t>Advanced Filters</w:t>
      </w:r>
    </w:p>
    <w:p w14:paraId="6D66DFE1" w14:textId="77777777" w:rsidR="000C18B8" w:rsidRDefault="000C18B8"/>
    <w:tbl>
      <w:tblPr>
        <w:tblStyle w:val="a7"/>
        <w:tblW w:w="9351" w:type="dxa"/>
        <w:tblInd w:w="0" w:type="dxa"/>
        <w:tblLook w:val="0600" w:firstRow="0" w:lastRow="0" w:firstColumn="0" w:lastColumn="0" w:noHBand="1" w:noVBand="1"/>
      </w:tblPr>
      <w:tblGrid>
        <w:gridCol w:w="4675"/>
        <w:gridCol w:w="4676"/>
      </w:tblGrid>
      <w:tr w:rsidR="000C18B8" w14:paraId="0D48A051" w14:textId="77777777" w:rsidTr="005F7D0F">
        <w:tc>
          <w:tcPr>
            <w:tcW w:w="4675" w:type="dxa"/>
          </w:tcPr>
          <w:p w14:paraId="1EA7A97C" w14:textId="77777777" w:rsidR="000C18B8" w:rsidRDefault="003D0D8C">
            <w:pPr>
              <w:rPr>
                <w:b/>
              </w:rPr>
            </w:pPr>
            <w:r>
              <w:rPr>
                <w:b/>
              </w:rPr>
              <w:t>Filter</w:t>
            </w:r>
          </w:p>
        </w:tc>
        <w:tc>
          <w:tcPr>
            <w:tcW w:w="4676" w:type="dxa"/>
          </w:tcPr>
          <w:p w14:paraId="211DBF82" w14:textId="77777777" w:rsidR="000C18B8" w:rsidRDefault="003D0D8C">
            <w:pPr>
              <w:rPr>
                <w:b/>
              </w:rPr>
            </w:pPr>
            <w:r>
              <w:rPr>
                <w:b/>
              </w:rPr>
              <w:t>Description</w:t>
            </w:r>
          </w:p>
        </w:tc>
      </w:tr>
      <w:tr w:rsidR="000C18B8" w14:paraId="54E9CBA7" w14:textId="77777777" w:rsidTr="005F7D0F">
        <w:tc>
          <w:tcPr>
            <w:tcW w:w="4675" w:type="dxa"/>
          </w:tcPr>
          <w:p w14:paraId="363AFED8" w14:textId="77777777" w:rsidR="000C18B8" w:rsidRDefault="003D0D8C">
            <w:r>
              <w:t>Forms</w:t>
            </w:r>
          </w:p>
        </w:tc>
        <w:tc>
          <w:tcPr>
            <w:tcW w:w="4676" w:type="dxa"/>
          </w:tcPr>
          <w:p w14:paraId="104F7FE2" w14:textId="77777777" w:rsidR="000C18B8" w:rsidRDefault="003D0D8C">
            <w:r>
              <w:t>Form Name(s)</w:t>
            </w:r>
          </w:p>
        </w:tc>
      </w:tr>
      <w:tr w:rsidR="000C18B8" w14:paraId="519DE0F1" w14:textId="77777777" w:rsidTr="005F7D0F">
        <w:tc>
          <w:tcPr>
            <w:tcW w:w="4675" w:type="dxa"/>
          </w:tcPr>
          <w:p w14:paraId="2836BB9B" w14:textId="77777777" w:rsidR="000C18B8" w:rsidRDefault="003D0D8C">
            <w:pPr>
              <w:rPr>
                <w:color w:val="000000"/>
              </w:rPr>
            </w:pPr>
            <w:r>
              <w:rPr>
                <w:rFonts w:ascii="Carlito Regular" w:eastAsia="Carlito Regular" w:hAnsi="Carlito Regular" w:cs="Carlito Regular"/>
                <w:color w:val="000000"/>
              </w:rPr>
              <w:t>Form Tags</w:t>
            </w:r>
          </w:p>
        </w:tc>
        <w:tc>
          <w:tcPr>
            <w:tcW w:w="4676" w:type="dxa"/>
          </w:tcPr>
          <w:p w14:paraId="56C7FF66" w14:textId="77777777" w:rsidR="000C18B8" w:rsidRDefault="003D0D8C">
            <w:pPr>
              <w:rPr>
                <w:color w:val="000000"/>
              </w:rPr>
            </w:pPr>
            <w:r>
              <w:rPr>
                <w:rFonts w:ascii="Carlito Regular" w:eastAsia="Carlito Regular" w:hAnsi="Carlito Regular" w:cs="Carlito Regular"/>
                <w:color w:val="000000"/>
              </w:rPr>
              <w:t xml:space="preserve">Forms </w:t>
            </w:r>
            <w:r>
              <w:rPr>
                <w:rFonts w:ascii="Carlito Regular" w:eastAsia="Carlito Regular" w:hAnsi="Carlito Regular" w:cs="Carlito Regular"/>
                <w:color w:val="000000"/>
              </w:rPr>
              <w:t>attached to one or more form tags</w:t>
            </w:r>
          </w:p>
        </w:tc>
      </w:tr>
      <w:tr w:rsidR="000C18B8" w14:paraId="2F391A46" w14:textId="77777777" w:rsidTr="005F7D0F">
        <w:tc>
          <w:tcPr>
            <w:tcW w:w="4675" w:type="dxa"/>
          </w:tcPr>
          <w:p w14:paraId="30CB652E" w14:textId="77777777" w:rsidR="000C18B8" w:rsidRDefault="003D0D8C">
            <w:r>
              <w:t>Source</w:t>
            </w:r>
          </w:p>
        </w:tc>
        <w:tc>
          <w:tcPr>
            <w:tcW w:w="4676" w:type="dxa"/>
          </w:tcPr>
          <w:p w14:paraId="05F55135" w14:textId="77777777" w:rsidR="000C18B8" w:rsidRDefault="003D0D8C">
            <w:r>
              <w:t>Source names (All Source, Public Form, Mobile Donation Form, Facebook Donation Form, Virtual Terminal, Mobile VT, SMS, Peer-to-Peer, Kiosk, Givi)</w:t>
            </w:r>
          </w:p>
        </w:tc>
      </w:tr>
      <w:tr w:rsidR="000C18B8" w14:paraId="3141635E" w14:textId="77777777" w:rsidTr="005F7D0F">
        <w:trPr>
          <w:trHeight w:val="868"/>
        </w:trPr>
        <w:tc>
          <w:tcPr>
            <w:tcW w:w="4675" w:type="dxa"/>
          </w:tcPr>
          <w:p w14:paraId="3CB1B5DD" w14:textId="77777777" w:rsidR="000C18B8" w:rsidRDefault="003D0D8C">
            <w:r>
              <w:t>Events</w:t>
            </w:r>
          </w:p>
        </w:tc>
        <w:tc>
          <w:tcPr>
            <w:tcW w:w="4676" w:type="dxa"/>
          </w:tcPr>
          <w:p w14:paraId="089AAF3D" w14:textId="77777777" w:rsidR="000C18B8" w:rsidRDefault="003D0D8C">
            <w:r>
              <w:t>Event Transaction Types (Event Registration, Event Donation, Gift Assist) AND events by name</w:t>
            </w:r>
          </w:p>
        </w:tc>
      </w:tr>
      <w:tr w:rsidR="000C18B8" w14:paraId="3032451E" w14:textId="77777777" w:rsidTr="005F7D0F">
        <w:tc>
          <w:tcPr>
            <w:tcW w:w="4675" w:type="dxa"/>
          </w:tcPr>
          <w:p w14:paraId="348DED6F" w14:textId="77777777" w:rsidR="000C18B8" w:rsidRDefault="003D0D8C">
            <w:r>
              <w:t>Promo Codes</w:t>
            </w:r>
          </w:p>
        </w:tc>
        <w:tc>
          <w:tcPr>
            <w:tcW w:w="4676" w:type="dxa"/>
          </w:tcPr>
          <w:p w14:paraId="43DA7E76" w14:textId="77777777" w:rsidR="000C18B8" w:rsidRDefault="003D0D8C">
            <w:r>
              <w:t>Promo codes used during the Qgiv registration</w:t>
            </w:r>
          </w:p>
        </w:tc>
      </w:tr>
      <w:tr w:rsidR="000C18B8" w14:paraId="49AD132E" w14:textId="77777777" w:rsidTr="005F7D0F">
        <w:tc>
          <w:tcPr>
            <w:tcW w:w="4675" w:type="dxa"/>
          </w:tcPr>
          <w:p w14:paraId="139257FC" w14:textId="77777777" w:rsidR="000C18B8" w:rsidRDefault="003D0D8C">
            <w:r>
              <w:t>Event Wide Fields</w:t>
            </w:r>
          </w:p>
        </w:tc>
        <w:tc>
          <w:tcPr>
            <w:tcW w:w="4676" w:type="dxa"/>
          </w:tcPr>
          <w:p w14:paraId="704607FB" w14:textId="77777777" w:rsidR="000C18B8" w:rsidRDefault="003D0D8C">
            <w:r>
              <w:t>Custom fields answered during the registration process that are event-wide</w:t>
            </w:r>
          </w:p>
        </w:tc>
      </w:tr>
      <w:tr w:rsidR="000C18B8" w14:paraId="5658B426" w14:textId="77777777" w:rsidTr="005F7D0F">
        <w:tc>
          <w:tcPr>
            <w:tcW w:w="4675" w:type="dxa"/>
          </w:tcPr>
          <w:p w14:paraId="0FC5B43D" w14:textId="77777777" w:rsidR="000C18B8" w:rsidRDefault="003D0D8C">
            <w:r>
              <w:t>Participant Fields</w:t>
            </w:r>
          </w:p>
        </w:tc>
        <w:tc>
          <w:tcPr>
            <w:tcW w:w="4676" w:type="dxa"/>
          </w:tcPr>
          <w:p w14:paraId="2EA04A8C" w14:textId="77777777" w:rsidR="000C18B8" w:rsidRDefault="003D0D8C">
            <w:r>
              <w:t xml:space="preserve">Custom fields answered during the </w:t>
            </w:r>
            <w:r>
              <w:t>registration process that are participant-wide</w:t>
            </w:r>
          </w:p>
        </w:tc>
      </w:tr>
    </w:tbl>
    <w:p w14:paraId="24040719" w14:textId="77777777" w:rsidR="000C18B8" w:rsidRDefault="000C18B8">
      <w:pPr>
        <w:pStyle w:val="Heading2"/>
      </w:pPr>
    </w:p>
    <w:p w14:paraId="49911622" w14:textId="77777777" w:rsidR="000C18B8" w:rsidRDefault="003D0D8C">
      <w:pPr>
        <w:pStyle w:val="Heading2"/>
      </w:pPr>
      <w:r>
        <w:t>Web-Based Columns</w:t>
      </w:r>
    </w:p>
    <w:p w14:paraId="5E0AFE33" w14:textId="77777777" w:rsidR="000C18B8" w:rsidRDefault="000C18B8"/>
    <w:tbl>
      <w:tblPr>
        <w:tblStyle w:val="a8"/>
        <w:tblW w:w="9351" w:type="dxa"/>
        <w:tblInd w:w="0" w:type="dxa"/>
        <w:tblLook w:val="0600" w:firstRow="0" w:lastRow="0" w:firstColumn="0" w:lastColumn="0" w:noHBand="1" w:noVBand="1"/>
      </w:tblPr>
      <w:tblGrid>
        <w:gridCol w:w="4675"/>
        <w:gridCol w:w="4676"/>
      </w:tblGrid>
      <w:tr w:rsidR="000C18B8" w14:paraId="652BCA79" w14:textId="77777777">
        <w:tc>
          <w:tcPr>
            <w:tcW w:w="4675" w:type="dxa"/>
          </w:tcPr>
          <w:p w14:paraId="66C6E149" w14:textId="77777777" w:rsidR="000C18B8" w:rsidRDefault="003D0D8C">
            <w:pPr>
              <w:rPr>
                <w:b/>
              </w:rPr>
            </w:pPr>
            <w:r>
              <w:rPr>
                <w:b/>
              </w:rPr>
              <w:t>Column</w:t>
            </w:r>
          </w:p>
        </w:tc>
        <w:tc>
          <w:tcPr>
            <w:tcW w:w="4675" w:type="dxa"/>
          </w:tcPr>
          <w:p w14:paraId="76BDA9E6" w14:textId="77777777" w:rsidR="000C18B8" w:rsidRDefault="003D0D8C">
            <w:pPr>
              <w:rPr>
                <w:b/>
              </w:rPr>
            </w:pPr>
            <w:r>
              <w:rPr>
                <w:b/>
              </w:rPr>
              <w:t>Description</w:t>
            </w:r>
          </w:p>
        </w:tc>
      </w:tr>
      <w:tr w:rsidR="000C18B8" w14:paraId="69F013CD" w14:textId="77777777">
        <w:tc>
          <w:tcPr>
            <w:tcW w:w="4675" w:type="dxa"/>
          </w:tcPr>
          <w:p w14:paraId="5C036FC7" w14:textId="77777777" w:rsidR="000C18B8" w:rsidRDefault="003D0D8C">
            <w:r>
              <w:t>ID</w:t>
            </w:r>
          </w:p>
        </w:tc>
        <w:tc>
          <w:tcPr>
            <w:tcW w:w="4675" w:type="dxa"/>
          </w:tcPr>
          <w:p w14:paraId="0AE40DBF" w14:textId="77777777" w:rsidR="000C18B8" w:rsidRDefault="003D0D8C">
            <w:r>
              <w:t>Transaction ID</w:t>
            </w:r>
          </w:p>
        </w:tc>
      </w:tr>
      <w:tr w:rsidR="000C18B8" w14:paraId="71E25468" w14:textId="77777777">
        <w:tc>
          <w:tcPr>
            <w:tcW w:w="4675" w:type="dxa"/>
          </w:tcPr>
          <w:p w14:paraId="3A34A140" w14:textId="77777777" w:rsidR="000C18B8" w:rsidRDefault="003D0D8C">
            <w:r>
              <w:t>Date</w:t>
            </w:r>
          </w:p>
        </w:tc>
        <w:tc>
          <w:tcPr>
            <w:tcW w:w="4675" w:type="dxa"/>
          </w:tcPr>
          <w:p w14:paraId="101ADECF" w14:textId="77777777" w:rsidR="000C18B8" w:rsidRDefault="003D0D8C">
            <w:r>
              <w:t>Transaction Date</w:t>
            </w:r>
          </w:p>
        </w:tc>
      </w:tr>
      <w:tr w:rsidR="000C18B8" w14:paraId="4A533112" w14:textId="77777777">
        <w:tc>
          <w:tcPr>
            <w:tcW w:w="4675" w:type="dxa"/>
          </w:tcPr>
          <w:p w14:paraId="12CD163D" w14:textId="77777777" w:rsidR="000C18B8" w:rsidRDefault="003D0D8C">
            <w:r>
              <w:t>Name</w:t>
            </w:r>
          </w:p>
        </w:tc>
        <w:tc>
          <w:tcPr>
            <w:tcW w:w="4675" w:type="dxa"/>
          </w:tcPr>
          <w:p w14:paraId="60DAF0C2" w14:textId="77777777" w:rsidR="000C18B8" w:rsidRDefault="003D0D8C">
            <w:r>
              <w:t>Constituent Name – Registration #</w:t>
            </w:r>
          </w:p>
        </w:tc>
      </w:tr>
      <w:tr w:rsidR="000C18B8" w14:paraId="6C41D97F" w14:textId="77777777">
        <w:tc>
          <w:tcPr>
            <w:tcW w:w="4675" w:type="dxa"/>
          </w:tcPr>
          <w:p w14:paraId="748E5D45" w14:textId="77777777" w:rsidR="000C18B8" w:rsidRDefault="003D0D8C">
            <w:r>
              <w:t>Form</w:t>
            </w:r>
          </w:p>
        </w:tc>
        <w:tc>
          <w:tcPr>
            <w:tcW w:w="4675" w:type="dxa"/>
          </w:tcPr>
          <w:p w14:paraId="149D2930" w14:textId="77777777" w:rsidR="000C18B8" w:rsidRDefault="003D0D8C">
            <w:r>
              <w:t>Name of the Form the Event is under</w:t>
            </w:r>
          </w:p>
        </w:tc>
      </w:tr>
      <w:tr w:rsidR="000C18B8" w14:paraId="6B19E716" w14:textId="77777777">
        <w:tc>
          <w:tcPr>
            <w:tcW w:w="4675" w:type="dxa"/>
          </w:tcPr>
          <w:p w14:paraId="3541CCC8" w14:textId="77777777" w:rsidR="000C18B8" w:rsidRDefault="003D0D8C">
            <w:r>
              <w:t>Event</w:t>
            </w:r>
          </w:p>
        </w:tc>
        <w:tc>
          <w:tcPr>
            <w:tcW w:w="4675" w:type="dxa"/>
          </w:tcPr>
          <w:p w14:paraId="3859E102" w14:textId="77777777" w:rsidR="000C18B8" w:rsidRDefault="003D0D8C">
            <w:r>
              <w:t xml:space="preserve">Event Name the </w:t>
            </w:r>
            <w:r>
              <w:t>Registration is under</w:t>
            </w:r>
          </w:p>
        </w:tc>
      </w:tr>
      <w:tr w:rsidR="000C18B8" w14:paraId="1F008ED6" w14:textId="77777777">
        <w:tc>
          <w:tcPr>
            <w:tcW w:w="4675" w:type="dxa"/>
          </w:tcPr>
          <w:p w14:paraId="5BC31D45" w14:textId="77777777" w:rsidR="000C18B8" w:rsidRDefault="003D0D8C">
            <w:r>
              <w:t>Package</w:t>
            </w:r>
          </w:p>
        </w:tc>
        <w:tc>
          <w:tcPr>
            <w:tcW w:w="4675" w:type="dxa"/>
          </w:tcPr>
          <w:p w14:paraId="6746B7A8" w14:textId="77777777" w:rsidR="000C18B8" w:rsidRDefault="003D0D8C">
            <w:r>
              <w:t>Package Name</w:t>
            </w:r>
          </w:p>
        </w:tc>
      </w:tr>
      <w:tr w:rsidR="000C18B8" w14:paraId="10053030" w14:textId="77777777">
        <w:tc>
          <w:tcPr>
            <w:tcW w:w="4675" w:type="dxa"/>
          </w:tcPr>
          <w:p w14:paraId="7374634F" w14:textId="77777777" w:rsidR="000C18B8" w:rsidRDefault="003D0D8C">
            <w:r>
              <w:t>Type</w:t>
            </w:r>
          </w:p>
        </w:tc>
        <w:tc>
          <w:tcPr>
            <w:tcW w:w="4675" w:type="dxa"/>
          </w:tcPr>
          <w:p w14:paraId="5312B70C" w14:textId="77777777" w:rsidR="000C18B8" w:rsidRDefault="003D0D8C">
            <w:r>
              <w:t>The type of transaction</w:t>
            </w:r>
          </w:p>
        </w:tc>
      </w:tr>
      <w:tr w:rsidR="000C18B8" w14:paraId="7CDE6225" w14:textId="77777777">
        <w:tc>
          <w:tcPr>
            <w:tcW w:w="4675" w:type="dxa"/>
          </w:tcPr>
          <w:p w14:paraId="32165956" w14:textId="77777777" w:rsidR="000C18B8" w:rsidRDefault="003D0D8C">
            <w:r>
              <w:t>Amount</w:t>
            </w:r>
          </w:p>
        </w:tc>
        <w:tc>
          <w:tcPr>
            <w:tcW w:w="4675" w:type="dxa"/>
          </w:tcPr>
          <w:p w14:paraId="1E6DFF0D" w14:textId="77777777" w:rsidR="000C18B8" w:rsidRDefault="003D0D8C">
            <w:r>
              <w:t xml:space="preserve">Transaction Amount </w:t>
            </w:r>
            <w:r>
              <w:rPr>
                <w:rFonts w:ascii="Carlito Regular" w:eastAsia="Carlito Regular" w:hAnsi="Carlito Regular" w:cs="Carlito Regular"/>
                <w:color w:val="000000"/>
              </w:rPr>
              <w:t>less any refunds</w:t>
            </w:r>
          </w:p>
        </w:tc>
      </w:tr>
    </w:tbl>
    <w:p w14:paraId="7A683021" w14:textId="77777777" w:rsidR="000C18B8" w:rsidRDefault="000C18B8"/>
    <w:p w14:paraId="0A0B6A96" w14:textId="77777777" w:rsidR="000C18B8" w:rsidRDefault="003D0D8C">
      <w:pPr>
        <w:pStyle w:val="Heading2"/>
      </w:pPr>
      <w:r>
        <w:t>Standard Download Columns</w:t>
      </w:r>
    </w:p>
    <w:p w14:paraId="7304B50F" w14:textId="77777777" w:rsidR="000C18B8" w:rsidRDefault="000C18B8"/>
    <w:tbl>
      <w:tblPr>
        <w:tblStyle w:val="a9"/>
        <w:tblW w:w="9351" w:type="dxa"/>
        <w:tblInd w:w="0" w:type="dxa"/>
        <w:tblLook w:val="0600" w:firstRow="0" w:lastRow="0" w:firstColumn="0" w:lastColumn="0" w:noHBand="1" w:noVBand="1"/>
      </w:tblPr>
      <w:tblGrid>
        <w:gridCol w:w="4675"/>
        <w:gridCol w:w="4676"/>
      </w:tblGrid>
      <w:tr w:rsidR="000C18B8" w14:paraId="487178F9" w14:textId="77777777" w:rsidTr="005F7D0F">
        <w:tc>
          <w:tcPr>
            <w:tcW w:w="4675" w:type="dxa"/>
          </w:tcPr>
          <w:p w14:paraId="16A305F9" w14:textId="77777777" w:rsidR="000C18B8" w:rsidRDefault="003D0D8C">
            <w:pPr>
              <w:rPr>
                <w:b/>
              </w:rPr>
            </w:pPr>
            <w:r>
              <w:rPr>
                <w:b/>
              </w:rPr>
              <w:t>Column</w:t>
            </w:r>
          </w:p>
        </w:tc>
        <w:tc>
          <w:tcPr>
            <w:tcW w:w="4676" w:type="dxa"/>
          </w:tcPr>
          <w:p w14:paraId="0728EF50" w14:textId="77777777" w:rsidR="000C18B8" w:rsidRDefault="003D0D8C">
            <w:pPr>
              <w:rPr>
                <w:b/>
              </w:rPr>
            </w:pPr>
            <w:r>
              <w:rPr>
                <w:b/>
              </w:rPr>
              <w:t>Description</w:t>
            </w:r>
          </w:p>
        </w:tc>
      </w:tr>
      <w:tr w:rsidR="000C18B8" w14:paraId="00DE70B6" w14:textId="77777777" w:rsidTr="005F7D0F">
        <w:tc>
          <w:tcPr>
            <w:tcW w:w="4675" w:type="dxa"/>
          </w:tcPr>
          <w:p w14:paraId="443AC90A" w14:textId="77777777" w:rsidR="000C18B8" w:rsidRDefault="003D0D8C">
            <w:r>
              <w:t>Transaction</w:t>
            </w:r>
          </w:p>
        </w:tc>
        <w:tc>
          <w:tcPr>
            <w:tcW w:w="4676" w:type="dxa"/>
          </w:tcPr>
          <w:p w14:paraId="1E3F63A5" w14:textId="77777777" w:rsidR="000C18B8" w:rsidRDefault="003D0D8C">
            <w:r>
              <w:t>Transaction ID</w:t>
            </w:r>
          </w:p>
        </w:tc>
      </w:tr>
      <w:tr w:rsidR="006D4F0C" w14:paraId="6A8E8216" w14:textId="77777777" w:rsidTr="005F7D0F">
        <w:tc>
          <w:tcPr>
            <w:tcW w:w="4675" w:type="dxa"/>
          </w:tcPr>
          <w:p w14:paraId="3E342EDA" w14:textId="480F0430" w:rsidR="006D4F0C" w:rsidRDefault="006D4F0C" w:rsidP="006D4F0C">
            <w:r>
              <w:t>Date</w:t>
            </w:r>
          </w:p>
        </w:tc>
        <w:tc>
          <w:tcPr>
            <w:tcW w:w="4676" w:type="dxa"/>
          </w:tcPr>
          <w:p w14:paraId="72F63650" w14:textId="78828AF2" w:rsidR="006D4F0C" w:rsidRDefault="006D4F0C" w:rsidP="006D4F0C">
            <w:r>
              <w:t>Transaction date (line item 1 only)</w:t>
            </w:r>
          </w:p>
        </w:tc>
      </w:tr>
      <w:tr w:rsidR="006D4F0C" w14:paraId="6951323C" w14:textId="77777777" w:rsidTr="005F7D0F">
        <w:tc>
          <w:tcPr>
            <w:tcW w:w="4675" w:type="dxa"/>
          </w:tcPr>
          <w:p w14:paraId="3F15B8A6" w14:textId="4A0D69AA" w:rsidR="006D4F0C" w:rsidRDefault="006D4F0C" w:rsidP="006D4F0C">
            <w:r>
              <w:t>Transaction Status</w:t>
            </w:r>
          </w:p>
        </w:tc>
        <w:tc>
          <w:tcPr>
            <w:tcW w:w="4676" w:type="dxa"/>
          </w:tcPr>
          <w:p w14:paraId="3F598BB3" w14:textId="61A555BD" w:rsidR="006D4F0C" w:rsidRDefault="006D4F0C" w:rsidP="006D4F0C">
            <w:r>
              <w:t>Transaction Status</w:t>
            </w:r>
          </w:p>
        </w:tc>
      </w:tr>
      <w:tr w:rsidR="006D4F0C" w14:paraId="7E0D368E" w14:textId="77777777" w:rsidTr="005F7D0F">
        <w:tc>
          <w:tcPr>
            <w:tcW w:w="4675" w:type="dxa"/>
          </w:tcPr>
          <w:p w14:paraId="70969955" w14:textId="77777777" w:rsidR="006D4F0C" w:rsidRDefault="006D4F0C" w:rsidP="006D4F0C">
            <w:r>
              <w:t>Line Item</w:t>
            </w:r>
          </w:p>
        </w:tc>
        <w:tc>
          <w:tcPr>
            <w:tcW w:w="4676" w:type="dxa"/>
          </w:tcPr>
          <w:p w14:paraId="5C8539F4" w14:textId="77777777" w:rsidR="006D4F0C" w:rsidRDefault="006D4F0C" w:rsidP="006D4F0C">
            <w:r>
              <w:t xml:space="preserve">Transaction </w:t>
            </w:r>
            <w:proofErr w:type="gramStart"/>
            <w:r>
              <w:t>line item</w:t>
            </w:r>
            <w:proofErr w:type="gramEnd"/>
            <w:r>
              <w:t xml:space="preserve"> number</w:t>
            </w:r>
          </w:p>
        </w:tc>
      </w:tr>
      <w:tr w:rsidR="006D4F0C" w14:paraId="3B3E2F32" w14:textId="77777777" w:rsidTr="005F7D0F">
        <w:tc>
          <w:tcPr>
            <w:tcW w:w="4675" w:type="dxa"/>
          </w:tcPr>
          <w:p w14:paraId="5BF2DB86" w14:textId="77777777" w:rsidR="006D4F0C" w:rsidRDefault="006D4F0C" w:rsidP="006D4F0C">
            <w:r>
              <w:t>Form Name</w:t>
            </w:r>
          </w:p>
        </w:tc>
        <w:tc>
          <w:tcPr>
            <w:tcW w:w="4676" w:type="dxa"/>
          </w:tcPr>
          <w:p w14:paraId="0EDC79ED" w14:textId="77777777" w:rsidR="006D4F0C" w:rsidRDefault="006D4F0C" w:rsidP="006D4F0C">
            <w:r>
              <w:t>Form Name</w:t>
            </w:r>
          </w:p>
        </w:tc>
      </w:tr>
      <w:tr w:rsidR="006D4F0C" w14:paraId="0A10BA04" w14:textId="77777777" w:rsidTr="005F7D0F">
        <w:tc>
          <w:tcPr>
            <w:tcW w:w="4675" w:type="dxa"/>
          </w:tcPr>
          <w:p w14:paraId="7BAAB6BE" w14:textId="046C4DE4" w:rsidR="006D4F0C" w:rsidRDefault="006D4F0C" w:rsidP="006D4F0C">
            <w:r>
              <w:t>Form ID</w:t>
            </w:r>
          </w:p>
        </w:tc>
        <w:tc>
          <w:tcPr>
            <w:tcW w:w="4676" w:type="dxa"/>
          </w:tcPr>
          <w:p w14:paraId="5F3186E4" w14:textId="49F4CDDD" w:rsidR="006D4F0C" w:rsidRDefault="006D4F0C" w:rsidP="006D4F0C">
            <w:r>
              <w:t>Form ID</w:t>
            </w:r>
          </w:p>
        </w:tc>
      </w:tr>
      <w:tr w:rsidR="006D4F0C" w14:paraId="25CEE992" w14:textId="77777777" w:rsidTr="005F7D0F">
        <w:tc>
          <w:tcPr>
            <w:tcW w:w="4675" w:type="dxa"/>
          </w:tcPr>
          <w:p w14:paraId="5BA5708C" w14:textId="77777777" w:rsidR="006D4F0C" w:rsidRDefault="006D4F0C" w:rsidP="006D4F0C">
            <w:r>
              <w:t>Form Type</w:t>
            </w:r>
          </w:p>
        </w:tc>
        <w:tc>
          <w:tcPr>
            <w:tcW w:w="4676" w:type="dxa"/>
          </w:tcPr>
          <w:p w14:paraId="74DB8D76" w14:textId="77777777" w:rsidR="006D4F0C" w:rsidRDefault="006D4F0C" w:rsidP="006D4F0C">
            <w:r>
              <w:rPr>
                <w:color w:val="000000"/>
              </w:rPr>
              <w:t>Qgiv, Political, Peer-to-Peer, Fundraising Hub, Auction</w:t>
            </w:r>
          </w:p>
        </w:tc>
      </w:tr>
      <w:tr w:rsidR="006D4F0C" w14:paraId="079881E7" w14:textId="77777777" w:rsidTr="005F7D0F">
        <w:tc>
          <w:tcPr>
            <w:tcW w:w="4675" w:type="dxa"/>
          </w:tcPr>
          <w:p w14:paraId="0DE349B4" w14:textId="77777777" w:rsidR="006D4F0C" w:rsidRDefault="006D4F0C" w:rsidP="006D4F0C">
            <w:r>
              <w:rPr>
                <w:rFonts w:ascii="Carlito Regular" w:eastAsia="Carlito Regular" w:hAnsi="Carlito Regular" w:cs="Carlito Regular"/>
                <w:color w:val="000000"/>
              </w:rPr>
              <w:t>Form Data Mapping</w:t>
            </w:r>
          </w:p>
        </w:tc>
        <w:tc>
          <w:tcPr>
            <w:tcW w:w="4676" w:type="dxa"/>
          </w:tcPr>
          <w:p w14:paraId="638F32B0" w14:textId="77777777" w:rsidR="006D4F0C" w:rsidRDefault="006D4F0C" w:rsidP="006D4F0C">
            <w:r>
              <w:rPr>
                <w:rFonts w:ascii="Carlito Regular" w:eastAsia="Carlito Regular" w:hAnsi="Carlito Regular" w:cs="Carlito Regular"/>
                <w:color w:val="000000"/>
              </w:rPr>
              <w:t>Data mapping configured for form</w:t>
            </w:r>
          </w:p>
        </w:tc>
      </w:tr>
      <w:tr w:rsidR="006D4F0C" w14:paraId="53D47E0B" w14:textId="77777777" w:rsidTr="005F7D0F">
        <w:tc>
          <w:tcPr>
            <w:tcW w:w="4675" w:type="dxa"/>
          </w:tcPr>
          <w:p w14:paraId="10D512F7" w14:textId="77777777" w:rsidR="006D4F0C" w:rsidRDefault="006D4F0C" w:rsidP="006D4F0C">
            <w:pPr>
              <w:rPr>
                <w:rFonts w:ascii="Calibri" w:eastAsia="Calibri" w:hAnsi="Calibri" w:cs="Calibri"/>
                <w:color w:val="000000"/>
              </w:rPr>
            </w:pPr>
            <w:r>
              <w:rPr>
                <w:rFonts w:ascii="Calibri" w:eastAsia="Calibri" w:hAnsi="Calibri" w:cs="Calibri"/>
                <w:color w:val="000000"/>
              </w:rPr>
              <w:t>Total Amount</w:t>
            </w:r>
          </w:p>
        </w:tc>
        <w:tc>
          <w:tcPr>
            <w:tcW w:w="4676" w:type="dxa"/>
          </w:tcPr>
          <w:p w14:paraId="594554D6" w14:textId="77777777" w:rsidR="006D4F0C" w:rsidRDefault="006D4F0C" w:rsidP="006D4F0C">
            <w:r>
              <w:t>Sum of Registration Costs (line item 1 only). This is a $ amount.</w:t>
            </w:r>
          </w:p>
        </w:tc>
      </w:tr>
      <w:tr w:rsidR="006D4F0C" w14:paraId="60D748A4" w14:textId="77777777" w:rsidTr="005F7D0F">
        <w:tc>
          <w:tcPr>
            <w:tcW w:w="4675" w:type="dxa"/>
          </w:tcPr>
          <w:p w14:paraId="19F43FD8" w14:textId="77777777" w:rsidR="006D4F0C" w:rsidRDefault="006D4F0C" w:rsidP="006D4F0C">
            <w:pPr>
              <w:rPr>
                <w:rFonts w:ascii="Calibri" w:eastAsia="Calibri" w:hAnsi="Calibri" w:cs="Calibri"/>
                <w:color w:val="000000"/>
              </w:rPr>
            </w:pPr>
            <w:r>
              <w:rPr>
                <w:rFonts w:ascii="Calibri" w:eastAsia="Calibri" w:hAnsi="Calibri" w:cs="Calibri"/>
                <w:color w:val="000000"/>
              </w:rPr>
              <w:t>Amount Refunded</w:t>
            </w:r>
          </w:p>
        </w:tc>
        <w:tc>
          <w:tcPr>
            <w:tcW w:w="4676" w:type="dxa"/>
          </w:tcPr>
          <w:p w14:paraId="4A41FEC3" w14:textId="77777777" w:rsidR="006D4F0C" w:rsidRDefault="006D4F0C" w:rsidP="006D4F0C">
            <w:r>
              <w:t>(line item 1 only) This is a $ amount.</w:t>
            </w:r>
          </w:p>
        </w:tc>
      </w:tr>
      <w:tr w:rsidR="006D4F0C" w14:paraId="7548DB9B" w14:textId="77777777" w:rsidTr="005F7D0F">
        <w:tc>
          <w:tcPr>
            <w:tcW w:w="4675" w:type="dxa"/>
          </w:tcPr>
          <w:p w14:paraId="3E0AB88F" w14:textId="77777777" w:rsidR="006D4F0C" w:rsidRDefault="006D4F0C" w:rsidP="006D4F0C">
            <w:pPr>
              <w:rPr>
                <w:rFonts w:ascii="Calibri" w:eastAsia="Calibri" w:hAnsi="Calibri" w:cs="Calibri"/>
                <w:color w:val="000000"/>
              </w:rPr>
            </w:pPr>
            <w:r>
              <w:rPr>
                <w:rFonts w:ascii="Calibri" w:eastAsia="Calibri" w:hAnsi="Calibri" w:cs="Calibri"/>
                <w:color w:val="000000"/>
              </w:rPr>
              <w:t>Event Donation</w:t>
            </w:r>
          </w:p>
        </w:tc>
        <w:tc>
          <w:tcPr>
            <w:tcW w:w="4676" w:type="dxa"/>
          </w:tcPr>
          <w:p w14:paraId="3C571EE4" w14:textId="77777777" w:rsidR="006D4F0C" w:rsidRDefault="006D4F0C" w:rsidP="006D4F0C">
            <w:r>
              <w:t>If a donation was given at the time of registration (only on donation line).  This is a $ amount.</w:t>
            </w:r>
          </w:p>
        </w:tc>
      </w:tr>
      <w:tr w:rsidR="006D4F0C" w14:paraId="6FF8500D" w14:textId="77777777" w:rsidTr="005F7D0F">
        <w:tc>
          <w:tcPr>
            <w:tcW w:w="4675" w:type="dxa"/>
          </w:tcPr>
          <w:p w14:paraId="071DADCB" w14:textId="77777777" w:rsidR="006D4F0C" w:rsidRDefault="006D4F0C" w:rsidP="006D4F0C">
            <w:pPr>
              <w:rPr>
                <w:rFonts w:ascii="Calibri" w:eastAsia="Calibri" w:hAnsi="Calibri" w:cs="Calibri"/>
                <w:color w:val="000000"/>
              </w:rPr>
            </w:pPr>
            <w:r>
              <w:rPr>
                <w:rFonts w:ascii="Calibri" w:eastAsia="Calibri" w:hAnsi="Calibri" w:cs="Calibri"/>
                <w:color w:val="000000"/>
              </w:rPr>
              <w:t>Gift Assist</w:t>
            </w:r>
          </w:p>
        </w:tc>
        <w:tc>
          <w:tcPr>
            <w:tcW w:w="4676" w:type="dxa"/>
          </w:tcPr>
          <w:p w14:paraId="18A0E831" w14:textId="77777777" w:rsidR="006D4F0C" w:rsidRDefault="006D4F0C" w:rsidP="006D4F0C">
            <w:r>
              <w:t>If Gift Assist was applied at the time of registration (only on Gift Assist line).  This is a $ amount.</w:t>
            </w:r>
          </w:p>
        </w:tc>
      </w:tr>
      <w:tr w:rsidR="006D4F0C" w14:paraId="70CCBB23" w14:textId="77777777" w:rsidTr="005F7D0F">
        <w:tc>
          <w:tcPr>
            <w:tcW w:w="4675" w:type="dxa"/>
          </w:tcPr>
          <w:p w14:paraId="24240207" w14:textId="77777777" w:rsidR="006D4F0C" w:rsidRDefault="006D4F0C" w:rsidP="006D4F0C">
            <w:pPr>
              <w:rPr>
                <w:rFonts w:ascii="Calibri" w:eastAsia="Calibri" w:hAnsi="Calibri" w:cs="Calibri"/>
                <w:color w:val="000000"/>
              </w:rPr>
            </w:pPr>
            <w:r>
              <w:rPr>
                <w:rFonts w:ascii="Calibri" w:eastAsia="Calibri" w:hAnsi="Calibri" w:cs="Calibri"/>
                <w:color w:val="000000"/>
              </w:rPr>
              <w:t>Event Amount</w:t>
            </w:r>
          </w:p>
        </w:tc>
        <w:tc>
          <w:tcPr>
            <w:tcW w:w="4676" w:type="dxa"/>
          </w:tcPr>
          <w:p w14:paraId="146E9166" w14:textId="77777777" w:rsidR="006D4F0C" w:rsidRDefault="006D4F0C" w:rsidP="006D4F0C">
            <w:r>
              <w:t xml:space="preserve">How </w:t>
            </w:r>
            <w:proofErr w:type="gramStart"/>
            <w:r>
              <w:t>much</w:t>
            </w:r>
            <w:proofErr w:type="gramEnd"/>
            <w:r>
              <w:t xml:space="preserve"> the event costs for the registrant (only on registration line items).  This is a $ amount.</w:t>
            </w:r>
          </w:p>
        </w:tc>
      </w:tr>
      <w:tr w:rsidR="006D4F0C" w14:paraId="10C74ADB" w14:textId="77777777" w:rsidTr="005F7D0F">
        <w:tc>
          <w:tcPr>
            <w:tcW w:w="4675" w:type="dxa"/>
          </w:tcPr>
          <w:p w14:paraId="793419AF" w14:textId="77777777" w:rsidR="006D4F0C" w:rsidRDefault="006D4F0C" w:rsidP="006D4F0C">
            <w:pPr>
              <w:tabs>
                <w:tab w:val="left" w:pos="518"/>
              </w:tabs>
            </w:pPr>
            <w:r>
              <w:t>Attending</w:t>
            </w:r>
          </w:p>
        </w:tc>
        <w:tc>
          <w:tcPr>
            <w:tcW w:w="4676" w:type="dxa"/>
          </w:tcPr>
          <w:p w14:paraId="5ECA4509" w14:textId="77777777" w:rsidR="006D4F0C" w:rsidRDefault="006D4F0C" w:rsidP="006D4F0C">
            <w:r>
              <w:t>If the registrant is going (only on registration line items)</w:t>
            </w:r>
          </w:p>
        </w:tc>
      </w:tr>
      <w:tr w:rsidR="006D4F0C" w14:paraId="732FA265" w14:textId="77777777" w:rsidTr="005F7D0F">
        <w:tc>
          <w:tcPr>
            <w:tcW w:w="4675" w:type="dxa"/>
          </w:tcPr>
          <w:p w14:paraId="488F6C34" w14:textId="77777777" w:rsidR="006D4F0C" w:rsidRDefault="006D4F0C" w:rsidP="006D4F0C">
            <w:pPr>
              <w:tabs>
                <w:tab w:val="left" w:pos="518"/>
              </w:tabs>
            </w:pPr>
            <w:r>
              <w:t>Attendee Status</w:t>
            </w:r>
          </w:p>
        </w:tc>
        <w:tc>
          <w:tcPr>
            <w:tcW w:w="4676" w:type="dxa"/>
          </w:tcPr>
          <w:p w14:paraId="4136ED05" w14:textId="77777777" w:rsidR="006D4F0C" w:rsidRDefault="006D4F0C" w:rsidP="006D4F0C">
            <w:r>
              <w:t>Either registered or checked in; part of the "Checked In" toggle on Registration Edit</w:t>
            </w:r>
          </w:p>
        </w:tc>
      </w:tr>
      <w:tr w:rsidR="006D4F0C" w14:paraId="0FF5F082" w14:textId="77777777" w:rsidTr="005F7D0F">
        <w:tc>
          <w:tcPr>
            <w:tcW w:w="4675" w:type="dxa"/>
          </w:tcPr>
          <w:p w14:paraId="14169CAD" w14:textId="77777777" w:rsidR="006D4F0C" w:rsidRDefault="006D4F0C" w:rsidP="006D4F0C">
            <w:pPr>
              <w:rPr>
                <w:rFonts w:ascii="Calibri" w:eastAsia="Calibri" w:hAnsi="Calibri" w:cs="Calibri"/>
                <w:color w:val="000000"/>
              </w:rPr>
            </w:pPr>
            <w:r>
              <w:rPr>
                <w:rFonts w:ascii="Calibri" w:eastAsia="Calibri" w:hAnsi="Calibri" w:cs="Calibri"/>
                <w:color w:val="000000"/>
              </w:rPr>
              <w:t>Event</w:t>
            </w:r>
          </w:p>
        </w:tc>
        <w:tc>
          <w:tcPr>
            <w:tcW w:w="4676" w:type="dxa"/>
          </w:tcPr>
          <w:p w14:paraId="4285540B" w14:textId="77777777" w:rsidR="006D4F0C" w:rsidRDefault="006D4F0C" w:rsidP="006D4F0C">
            <w:r>
              <w:t>What event the registration occurred under</w:t>
            </w:r>
          </w:p>
        </w:tc>
      </w:tr>
      <w:tr w:rsidR="006D4F0C" w14:paraId="3773AA78" w14:textId="77777777" w:rsidTr="005F7D0F">
        <w:tc>
          <w:tcPr>
            <w:tcW w:w="4675" w:type="dxa"/>
          </w:tcPr>
          <w:p w14:paraId="69185BC7" w14:textId="77777777" w:rsidR="006D4F0C" w:rsidRDefault="006D4F0C" w:rsidP="006D4F0C">
            <w:r>
              <w:lastRenderedPageBreak/>
              <w:t>Package</w:t>
            </w:r>
          </w:p>
        </w:tc>
        <w:tc>
          <w:tcPr>
            <w:tcW w:w="4676" w:type="dxa"/>
          </w:tcPr>
          <w:p w14:paraId="6685D61B" w14:textId="77777777" w:rsidR="006D4F0C" w:rsidRDefault="006D4F0C" w:rsidP="006D4F0C">
            <w:r>
              <w:t>What package the registrant signed up for (only on registration line items)</w:t>
            </w:r>
          </w:p>
        </w:tc>
      </w:tr>
      <w:tr w:rsidR="006D4F0C" w14:paraId="193BA04C" w14:textId="77777777" w:rsidTr="005F7D0F">
        <w:trPr>
          <w:trHeight w:val="584"/>
        </w:trPr>
        <w:tc>
          <w:tcPr>
            <w:tcW w:w="4675" w:type="dxa"/>
          </w:tcPr>
          <w:p w14:paraId="6B5F7D35" w14:textId="77777777" w:rsidR="006D4F0C" w:rsidRDefault="006D4F0C" w:rsidP="006D4F0C">
            <w:r>
              <w:t>Quantity</w:t>
            </w:r>
          </w:p>
        </w:tc>
        <w:tc>
          <w:tcPr>
            <w:tcW w:w="4676" w:type="dxa"/>
          </w:tcPr>
          <w:p w14:paraId="49533C43" w14:textId="77777777" w:rsidR="006D4F0C" w:rsidRDefault="006D4F0C" w:rsidP="006D4F0C">
            <w:r>
              <w:t>How many packages were purchased (only on registration line items)</w:t>
            </w:r>
          </w:p>
        </w:tc>
      </w:tr>
      <w:tr w:rsidR="006D4F0C" w14:paraId="18B33184" w14:textId="77777777" w:rsidTr="005F7D0F">
        <w:tc>
          <w:tcPr>
            <w:tcW w:w="4675" w:type="dxa"/>
          </w:tcPr>
          <w:p w14:paraId="1F8141CD" w14:textId="77777777" w:rsidR="006D4F0C" w:rsidRDefault="006D4F0C" w:rsidP="006D4F0C">
            <w:r>
              <w:t>Unit Cost</w:t>
            </w:r>
          </w:p>
        </w:tc>
        <w:tc>
          <w:tcPr>
            <w:tcW w:w="4676" w:type="dxa"/>
          </w:tcPr>
          <w:p w14:paraId="3CC6262C" w14:textId="77777777" w:rsidR="006D4F0C" w:rsidRDefault="006D4F0C" w:rsidP="006D4F0C">
            <w:r>
              <w:t xml:space="preserve">How </w:t>
            </w:r>
            <w:proofErr w:type="gramStart"/>
            <w:r>
              <w:t>much</w:t>
            </w:r>
            <w:proofErr w:type="gramEnd"/>
            <w:r>
              <w:t xml:space="preserve"> a single package cost (only on registration line items). This is a $ amount.</w:t>
            </w:r>
          </w:p>
        </w:tc>
      </w:tr>
      <w:tr w:rsidR="006D4F0C" w14:paraId="64837BFE" w14:textId="77777777" w:rsidTr="005F7D0F">
        <w:tc>
          <w:tcPr>
            <w:tcW w:w="4675" w:type="dxa"/>
          </w:tcPr>
          <w:p w14:paraId="2D7F4C07" w14:textId="77777777" w:rsidR="006D4F0C" w:rsidRDefault="006D4F0C" w:rsidP="006D4F0C">
            <w:r>
              <w:rPr>
                <w:rFonts w:ascii="Carlito Regular" w:eastAsia="Carlito Regular" w:hAnsi="Carlito Regular" w:cs="Carlito Regular"/>
                <w:color w:val="000000"/>
              </w:rPr>
              <w:t>Fair Market Value</w:t>
            </w:r>
          </w:p>
        </w:tc>
        <w:tc>
          <w:tcPr>
            <w:tcW w:w="4676" w:type="dxa"/>
          </w:tcPr>
          <w:p w14:paraId="07946F6E" w14:textId="77777777" w:rsidR="006D4F0C" w:rsidRDefault="006D4F0C" w:rsidP="006D4F0C">
            <w:r>
              <w:rPr>
                <w:rFonts w:ascii="Carlito Regular" w:eastAsia="Carlito Regular" w:hAnsi="Carlito Regular" w:cs="Carlito Regular"/>
                <w:color w:val="000000"/>
              </w:rPr>
              <w:t>This references the non-tax-deductible portion of the package price (line item 1 only).  This is a $ amount.</w:t>
            </w:r>
          </w:p>
        </w:tc>
      </w:tr>
      <w:tr w:rsidR="006D4F0C" w14:paraId="3153565A" w14:textId="77777777" w:rsidTr="005F7D0F">
        <w:tc>
          <w:tcPr>
            <w:tcW w:w="4675" w:type="dxa"/>
          </w:tcPr>
          <w:p w14:paraId="23389F7C" w14:textId="77777777" w:rsidR="006D4F0C" w:rsidRDefault="006D4F0C" w:rsidP="006D4F0C">
            <w:r>
              <w:t>Promo Code</w:t>
            </w:r>
          </w:p>
        </w:tc>
        <w:tc>
          <w:tcPr>
            <w:tcW w:w="4676" w:type="dxa"/>
          </w:tcPr>
          <w:p w14:paraId="4E4B1437" w14:textId="77777777" w:rsidR="006D4F0C" w:rsidRDefault="006D4F0C" w:rsidP="006D4F0C">
            <w:r>
              <w:t>The promo codes utilized while registering (line item 1 only)</w:t>
            </w:r>
          </w:p>
        </w:tc>
      </w:tr>
      <w:tr w:rsidR="006D4F0C" w14:paraId="01DD37E7" w14:textId="77777777" w:rsidTr="005F7D0F">
        <w:tc>
          <w:tcPr>
            <w:tcW w:w="4675" w:type="dxa"/>
          </w:tcPr>
          <w:p w14:paraId="65248266" w14:textId="77777777" w:rsidR="006D4F0C" w:rsidRDefault="006D4F0C" w:rsidP="006D4F0C">
            <w:r>
              <w:t>Promo Codes Used</w:t>
            </w:r>
          </w:p>
        </w:tc>
        <w:tc>
          <w:tcPr>
            <w:tcW w:w="4676" w:type="dxa"/>
          </w:tcPr>
          <w:p w14:paraId="44AB7CBD" w14:textId="77777777" w:rsidR="006D4F0C" w:rsidRDefault="006D4F0C" w:rsidP="006D4F0C">
            <w:r>
              <w:t>The number of promo codes applied (line item 1 only)</w:t>
            </w:r>
          </w:p>
        </w:tc>
      </w:tr>
      <w:tr w:rsidR="006D4F0C" w14:paraId="2AC0EB7C" w14:textId="77777777" w:rsidTr="005F7D0F">
        <w:tc>
          <w:tcPr>
            <w:tcW w:w="4675" w:type="dxa"/>
          </w:tcPr>
          <w:p w14:paraId="1EB65935" w14:textId="77777777" w:rsidR="006D4F0C" w:rsidRDefault="006D4F0C" w:rsidP="006D4F0C">
            <w:r>
              <w:t>Early Bird Discount</w:t>
            </w:r>
          </w:p>
        </w:tc>
        <w:tc>
          <w:tcPr>
            <w:tcW w:w="4676" w:type="dxa"/>
          </w:tcPr>
          <w:p w14:paraId="54891A40" w14:textId="77777777" w:rsidR="006D4F0C" w:rsidRDefault="006D4F0C" w:rsidP="006D4F0C">
            <w:r>
              <w:t>How much is discounted (if set up) when a registrant registers by a certain date (line item 1 only).  This is a $ amount.</w:t>
            </w:r>
          </w:p>
        </w:tc>
      </w:tr>
      <w:tr w:rsidR="006D4F0C" w14:paraId="0EB3B9C3" w14:textId="77777777" w:rsidTr="005F7D0F">
        <w:tc>
          <w:tcPr>
            <w:tcW w:w="4675" w:type="dxa"/>
          </w:tcPr>
          <w:p w14:paraId="4616AC8B" w14:textId="77777777" w:rsidR="006D4F0C" w:rsidRDefault="006D4F0C" w:rsidP="006D4F0C">
            <w:r>
              <w:t>Online/Offline</w:t>
            </w:r>
          </w:p>
        </w:tc>
        <w:tc>
          <w:tcPr>
            <w:tcW w:w="4676" w:type="dxa"/>
          </w:tcPr>
          <w:p w14:paraId="6EE628AF" w14:textId="77777777" w:rsidR="006D4F0C" w:rsidRDefault="006D4F0C" w:rsidP="006D4F0C">
            <w:r>
              <w:t>If payment was given online or offline</w:t>
            </w:r>
          </w:p>
        </w:tc>
      </w:tr>
      <w:tr w:rsidR="006D4F0C" w14:paraId="3932F6CB" w14:textId="77777777" w:rsidTr="005F7D0F">
        <w:tc>
          <w:tcPr>
            <w:tcW w:w="4675" w:type="dxa"/>
          </w:tcPr>
          <w:p w14:paraId="1FEA2ECE" w14:textId="77777777" w:rsidR="006D4F0C" w:rsidRDefault="006D4F0C" w:rsidP="006D4F0C">
            <w:r>
              <w:t>Payment Method</w:t>
            </w:r>
          </w:p>
        </w:tc>
        <w:tc>
          <w:tcPr>
            <w:tcW w:w="4676" w:type="dxa"/>
          </w:tcPr>
          <w:p w14:paraId="76125AD1" w14:textId="77777777" w:rsidR="006D4F0C" w:rsidRDefault="006D4F0C" w:rsidP="006D4F0C">
            <w:r>
              <w:t xml:space="preserve">If applicable, how the package was purchased (American Express, Discover, Visa, MasterCard, PayPal, </w:t>
            </w:r>
            <w:proofErr w:type="spellStart"/>
            <w:r>
              <w:t>eCheck</w:t>
            </w:r>
            <w:proofErr w:type="spellEnd"/>
            <w:r>
              <w:t>)</w:t>
            </w:r>
          </w:p>
        </w:tc>
      </w:tr>
      <w:tr w:rsidR="006D4F0C" w14:paraId="65CFBE0A" w14:textId="77777777" w:rsidTr="005F7D0F">
        <w:tc>
          <w:tcPr>
            <w:tcW w:w="4675" w:type="dxa"/>
          </w:tcPr>
          <w:p w14:paraId="73328EC1" w14:textId="77777777" w:rsidR="006D4F0C" w:rsidRDefault="006D4F0C" w:rsidP="006D4F0C">
            <w:r>
              <w:t>Payment Channel</w:t>
            </w:r>
          </w:p>
        </w:tc>
        <w:tc>
          <w:tcPr>
            <w:tcW w:w="4676" w:type="dxa"/>
          </w:tcPr>
          <w:p w14:paraId="759B671D" w14:textId="77777777" w:rsidR="006D4F0C" w:rsidRDefault="006D4F0C" w:rsidP="006D4F0C">
            <w:r>
              <w:t>Standard, Apple Pay</w:t>
            </w:r>
          </w:p>
        </w:tc>
      </w:tr>
      <w:tr w:rsidR="006D4F0C" w14:paraId="488D50EC" w14:textId="77777777" w:rsidTr="005F7D0F">
        <w:tc>
          <w:tcPr>
            <w:tcW w:w="4675" w:type="dxa"/>
          </w:tcPr>
          <w:p w14:paraId="6DBA853C" w14:textId="77777777" w:rsidR="006D4F0C" w:rsidRDefault="006D4F0C" w:rsidP="006D4F0C">
            <w:r>
              <w:t>Last Four</w:t>
            </w:r>
          </w:p>
        </w:tc>
        <w:tc>
          <w:tcPr>
            <w:tcW w:w="4676" w:type="dxa"/>
          </w:tcPr>
          <w:p w14:paraId="27963573" w14:textId="77777777" w:rsidR="006D4F0C" w:rsidRDefault="006D4F0C" w:rsidP="006D4F0C">
            <w:r>
              <w:t>Last four digits of the purchaser’s credit card, if applicable</w:t>
            </w:r>
          </w:p>
        </w:tc>
      </w:tr>
      <w:tr w:rsidR="006D4F0C" w14:paraId="7E2D8D59" w14:textId="77777777" w:rsidTr="005F7D0F">
        <w:tc>
          <w:tcPr>
            <w:tcW w:w="4675" w:type="dxa"/>
          </w:tcPr>
          <w:p w14:paraId="706646E5" w14:textId="77777777" w:rsidR="006D4F0C" w:rsidRDefault="006D4F0C" w:rsidP="006D4F0C">
            <w:r>
              <w:t>Check Number</w:t>
            </w:r>
          </w:p>
        </w:tc>
        <w:tc>
          <w:tcPr>
            <w:tcW w:w="4676" w:type="dxa"/>
          </w:tcPr>
          <w:p w14:paraId="1EBAC53E" w14:textId="77777777" w:rsidR="006D4F0C" w:rsidRDefault="006D4F0C" w:rsidP="006D4F0C">
            <w:r>
              <w:t>Check number used to buy, if applicable</w:t>
            </w:r>
          </w:p>
        </w:tc>
      </w:tr>
      <w:tr w:rsidR="006D4F0C" w14:paraId="793A2223" w14:textId="77777777" w:rsidTr="005F7D0F">
        <w:tc>
          <w:tcPr>
            <w:tcW w:w="4675" w:type="dxa"/>
          </w:tcPr>
          <w:p w14:paraId="34948785" w14:textId="77777777" w:rsidR="006D4F0C" w:rsidRDefault="006D4F0C" w:rsidP="006D4F0C">
            <w:r>
              <w:t>CC Name</w:t>
            </w:r>
          </w:p>
        </w:tc>
        <w:tc>
          <w:tcPr>
            <w:tcW w:w="4676" w:type="dxa"/>
          </w:tcPr>
          <w:p w14:paraId="411FBA48" w14:textId="77777777" w:rsidR="006D4F0C" w:rsidRDefault="006D4F0C" w:rsidP="006D4F0C">
            <w:r>
              <w:t>Name affiliated with the payment type (credit card name if paid with a credit card, PayPal account name if paid with a PayPal account, checking account name if paid with a check)</w:t>
            </w:r>
          </w:p>
        </w:tc>
      </w:tr>
      <w:tr w:rsidR="006D4F0C" w14:paraId="39B05BB8" w14:textId="77777777" w:rsidTr="005F7D0F">
        <w:tc>
          <w:tcPr>
            <w:tcW w:w="4675" w:type="dxa"/>
          </w:tcPr>
          <w:p w14:paraId="463C8B94" w14:textId="77777777" w:rsidR="006D4F0C" w:rsidRDefault="006D4F0C" w:rsidP="006D4F0C">
            <w:pPr>
              <w:rPr>
                <w:rFonts w:ascii="Calibri" w:eastAsia="Calibri" w:hAnsi="Calibri" w:cs="Calibri"/>
                <w:color w:val="000000"/>
              </w:rPr>
            </w:pPr>
            <w:r>
              <w:rPr>
                <w:rFonts w:ascii="Carlito Regular" w:eastAsia="Carlito Regular" w:hAnsi="Carlito Regular" w:cs="Carlito Regular"/>
                <w:color w:val="000000"/>
              </w:rPr>
              <w:t>Company Donation</w:t>
            </w:r>
          </w:p>
        </w:tc>
        <w:tc>
          <w:tcPr>
            <w:tcW w:w="4676" w:type="dxa"/>
          </w:tcPr>
          <w:p w14:paraId="1BC39824" w14:textId="77777777" w:rsidR="006D4F0C" w:rsidRDefault="006D4F0C" w:rsidP="006D4F0C">
            <w:pPr>
              <w:rPr>
                <w:color w:val="000000"/>
              </w:rPr>
            </w:pPr>
            <w:r>
              <w:rPr>
                <w:rFonts w:ascii="Carlito Regular" w:eastAsia="Carlito Regular" w:hAnsi="Carlito Regular" w:cs="Carlito Regular"/>
                <w:color w:val="000000"/>
              </w:rPr>
              <w:t>Indicates donation is from a company</w:t>
            </w:r>
          </w:p>
        </w:tc>
      </w:tr>
      <w:tr w:rsidR="006D4F0C" w14:paraId="2E026C96" w14:textId="77777777" w:rsidTr="005F7D0F">
        <w:tc>
          <w:tcPr>
            <w:tcW w:w="4675" w:type="dxa"/>
          </w:tcPr>
          <w:p w14:paraId="3DBB75FD" w14:textId="5861E0E4" w:rsidR="006D4F0C" w:rsidRDefault="006D4F0C" w:rsidP="006D4F0C">
            <w:pPr>
              <w:rPr>
                <w:rFonts w:ascii="Calibri" w:eastAsia="Calibri" w:hAnsi="Calibri" w:cs="Calibri"/>
                <w:color w:val="000000"/>
              </w:rPr>
            </w:pPr>
            <w:r>
              <w:rPr>
                <w:rFonts w:ascii="Calibri" w:eastAsia="Calibri" w:hAnsi="Calibri" w:cs="Calibri"/>
                <w:color w:val="000000"/>
              </w:rPr>
              <w:t>Main Contact Salutation</w:t>
            </w:r>
          </w:p>
        </w:tc>
        <w:tc>
          <w:tcPr>
            <w:tcW w:w="4676" w:type="dxa"/>
          </w:tcPr>
          <w:p w14:paraId="5BAA4413" w14:textId="77777777" w:rsidR="006D4F0C" w:rsidRDefault="006D4F0C" w:rsidP="006D4F0C">
            <w:r>
              <w:t>Salutation of the purchaser</w:t>
            </w:r>
          </w:p>
        </w:tc>
      </w:tr>
      <w:tr w:rsidR="006D4F0C" w14:paraId="34581D21" w14:textId="77777777" w:rsidTr="005F7D0F">
        <w:tc>
          <w:tcPr>
            <w:tcW w:w="4675" w:type="dxa"/>
          </w:tcPr>
          <w:p w14:paraId="2E0C8E9C" w14:textId="03659996" w:rsidR="006D4F0C" w:rsidRDefault="006D4F0C" w:rsidP="006D4F0C">
            <w:pPr>
              <w:rPr>
                <w:rFonts w:ascii="Calibri" w:eastAsia="Calibri" w:hAnsi="Calibri" w:cs="Calibri"/>
                <w:color w:val="000000"/>
              </w:rPr>
            </w:pPr>
            <w:r>
              <w:rPr>
                <w:rFonts w:ascii="Calibri" w:eastAsia="Calibri" w:hAnsi="Calibri" w:cs="Calibri"/>
                <w:color w:val="000000"/>
              </w:rPr>
              <w:t>Main Contact First Name</w:t>
            </w:r>
          </w:p>
        </w:tc>
        <w:tc>
          <w:tcPr>
            <w:tcW w:w="4676" w:type="dxa"/>
          </w:tcPr>
          <w:p w14:paraId="32C7C187" w14:textId="77777777" w:rsidR="006D4F0C" w:rsidRDefault="006D4F0C" w:rsidP="006D4F0C">
            <w:r>
              <w:t>First name of the purchaser</w:t>
            </w:r>
          </w:p>
        </w:tc>
      </w:tr>
      <w:tr w:rsidR="006D4F0C" w14:paraId="6691FCD9" w14:textId="77777777" w:rsidTr="005F7D0F">
        <w:tc>
          <w:tcPr>
            <w:tcW w:w="4675" w:type="dxa"/>
          </w:tcPr>
          <w:p w14:paraId="33624099" w14:textId="6BC1B10F" w:rsidR="006D4F0C" w:rsidRDefault="006D4F0C" w:rsidP="006D4F0C">
            <w:pPr>
              <w:rPr>
                <w:rFonts w:ascii="Calibri" w:eastAsia="Calibri" w:hAnsi="Calibri" w:cs="Calibri"/>
                <w:color w:val="000000"/>
              </w:rPr>
            </w:pPr>
            <w:r>
              <w:rPr>
                <w:rFonts w:ascii="Calibri" w:eastAsia="Calibri" w:hAnsi="Calibri" w:cs="Calibri"/>
                <w:color w:val="000000"/>
              </w:rPr>
              <w:t>Main Contact Last Name</w:t>
            </w:r>
          </w:p>
        </w:tc>
        <w:tc>
          <w:tcPr>
            <w:tcW w:w="4676" w:type="dxa"/>
          </w:tcPr>
          <w:p w14:paraId="5B54FD9B" w14:textId="77777777" w:rsidR="006D4F0C" w:rsidRDefault="006D4F0C" w:rsidP="006D4F0C">
            <w:r>
              <w:t>Last name of the purchaser</w:t>
            </w:r>
          </w:p>
        </w:tc>
      </w:tr>
      <w:tr w:rsidR="006D4F0C" w14:paraId="45ED9C88" w14:textId="77777777" w:rsidTr="005F7D0F">
        <w:tc>
          <w:tcPr>
            <w:tcW w:w="4675" w:type="dxa"/>
          </w:tcPr>
          <w:p w14:paraId="099DECFF" w14:textId="00B274AE" w:rsidR="006D4F0C" w:rsidRDefault="006D4F0C" w:rsidP="006D4F0C">
            <w:pPr>
              <w:rPr>
                <w:rFonts w:ascii="Calibri" w:eastAsia="Calibri" w:hAnsi="Calibri" w:cs="Calibri"/>
                <w:color w:val="000000"/>
              </w:rPr>
            </w:pPr>
            <w:r>
              <w:rPr>
                <w:rFonts w:ascii="Calibri" w:eastAsia="Calibri" w:hAnsi="Calibri" w:cs="Calibri"/>
                <w:color w:val="000000"/>
              </w:rPr>
              <w:t>Main Contact Email</w:t>
            </w:r>
          </w:p>
        </w:tc>
        <w:tc>
          <w:tcPr>
            <w:tcW w:w="4676" w:type="dxa"/>
          </w:tcPr>
          <w:p w14:paraId="0A99B627" w14:textId="77777777" w:rsidR="006D4F0C" w:rsidRDefault="006D4F0C" w:rsidP="006D4F0C">
            <w:r>
              <w:t>Email of the purchaser</w:t>
            </w:r>
          </w:p>
        </w:tc>
      </w:tr>
      <w:tr w:rsidR="006D4F0C" w14:paraId="2E2EA057" w14:textId="77777777" w:rsidTr="005F7D0F">
        <w:trPr>
          <w:trHeight w:val="299"/>
        </w:trPr>
        <w:tc>
          <w:tcPr>
            <w:tcW w:w="4675" w:type="dxa"/>
          </w:tcPr>
          <w:p w14:paraId="479AE73F" w14:textId="5932DDCC" w:rsidR="006D4F0C" w:rsidRDefault="006D4F0C" w:rsidP="006D4F0C">
            <w:r>
              <w:rPr>
                <w:rFonts w:ascii="Calibri" w:eastAsia="Calibri" w:hAnsi="Calibri" w:cs="Calibri"/>
                <w:color w:val="000000"/>
              </w:rPr>
              <w:t xml:space="preserve">Main Contact </w:t>
            </w:r>
            <w:r>
              <w:t xml:space="preserve">Email </w:t>
            </w:r>
            <w:r>
              <w:rPr>
                <w:rFonts w:ascii="Carlito Regular" w:eastAsia="Carlito Regular" w:hAnsi="Carlito Regular" w:cs="Carlito Regular"/>
                <w:color w:val="000000"/>
              </w:rPr>
              <w:t>Data Mapping</w:t>
            </w:r>
          </w:p>
        </w:tc>
        <w:tc>
          <w:tcPr>
            <w:tcW w:w="4676" w:type="dxa"/>
          </w:tcPr>
          <w:p w14:paraId="1CA62D90" w14:textId="77777777" w:rsidR="006D4F0C" w:rsidRDefault="006D4F0C" w:rsidP="006D4F0C">
            <w:r>
              <w:t xml:space="preserve">Data mapping configured for </w:t>
            </w:r>
            <w:proofErr w:type="gramStart"/>
            <w:r>
              <w:t>Email</w:t>
            </w:r>
            <w:proofErr w:type="gramEnd"/>
          </w:p>
        </w:tc>
      </w:tr>
      <w:tr w:rsidR="006D4F0C" w14:paraId="15684E55" w14:textId="77777777" w:rsidTr="005F7D0F">
        <w:tc>
          <w:tcPr>
            <w:tcW w:w="4675" w:type="dxa"/>
          </w:tcPr>
          <w:p w14:paraId="4DC9F7D5" w14:textId="77777777" w:rsidR="006D4F0C" w:rsidRDefault="006D4F0C" w:rsidP="006D4F0C">
            <w:proofErr w:type="spellStart"/>
            <w:r>
              <w:t>OptedIn</w:t>
            </w:r>
            <w:proofErr w:type="spellEnd"/>
          </w:p>
        </w:tc>
        <w:tc>
          <w:tcPr>
            <w:tcW w:w="4676" w:type="dxa"/>
          </w:tcPr>
          <w:p w14:paraId="58357221" w14:textId="77777777" w:rsidR="006D4F0C" w:rsidRDefault="006D4F0C" w:rsidP="006D4F0C">
            <w:r>
              <w:t xml:space="preserve">Transaction </w:t>
            </w:r>
            <w:proofErr w:type="spellStart"/>
            <w:r>
              <w:t>OptIn</w:t>
            </w:r>
            <w:proofErr w:type="spellEnd"/>
            <w:r>
              <w:t xml:space="preserve"> value</w:t>
            </w:r>
          </w:p>
        </w:tc>
      </w:tr>
      <w:tr w:rsidR="006D4F0C" w14:paraId="2F7A5B0C" w14:textId="77777777" w:rsidTr="005F7D0F">
        <w:tc>
          <w:tcPr>
            <w:tcW w:w="4675" w:type="dxa"/>
          </w:tcPr>
          <w:p w14:paraId="5D91CD65" w14:textId="0F73C9DC" w:rsidR="006D4F0C" w:rsidRDefault="006D4F0C" w:rsidP="006D4F0C">
            <w:r>
              <w:rPr>
                <w:rFonts w:ascii="Calibri" w:eastAsia="Calibri" w:hAnsi="Calibri" w:cs="Calibri"/>
                <w:color w:val="000000"/>
              </w:rPr>
              <w:t xml:space="preserve">Main Contact </w:t>
            </w:r>
            <w:r>
              <w:t>Phone</w:t>
            </w:r>
          </w:p>
        </w:tc>
        <w:tc>
          <w:tcPr>
            <w:tcW w:w="4676" w:type="dxa"/>
          </w:tcPr>
          <w:p w14:paraId="3D819693" w14:textId="77777777" w:rsidR="006D4F0C" w:rsidRDefault="006D4F0C" w:rsidP="006D4F0C">
            <w:r>
              <w:t>Phone of the purchaser</w:t>
            </w:r>
          </w:p>
        </w:tc>
      </w:tr>
      <w:tr w:rsidR="006D4F0C" w14:paraId="0D61FC76" w14:textId="77777777" w:rsidTr="005F7D0F">
        <w:tc>
          <w:tcPr>
            <w:tcW w:w="4675" w:type="dxa"/>
          </w:tcPr>
          <w:p w14:paraId="0403A671" w14:textId="6813A754" w:rsidR="006D4F0C" w:rsidRDefault="006D4F0C" w:rsidP="006D4F0C">
            <w:pPr>
              <w:rPr>
                <w:rFonts w:ascii="Calibri" w:eastAsia="Calibri" w:hAnsi="Calibri" w:cs="Calibri"/>
                <w:color w:val="000000"/>
              </w:rPr>
            </w:pPr>
            <w:r>
              <w:rPr>
                <w:rFonts w:ascii="Calibri" w:eastAsia="Calibri" w:hAnsi="Calibri" w:cs="Calibri"/>
                <w:color w:val="000000"/>
              </w:rPr>
              <w:t>Main Contact Company</w:t>
            </w:r>
          </w:p>
        </w:tc>
        <w:tc>
          <w:tcPr>
            <w:tcW w:w="4676" w:type="dxa"/>
          </w:tcPr>
          <w:p w14:paraId="1B14F0AE" w14:textId="77777777" w:rsidR="006D4F0C" w:rsidRDefault="006D4F0C" w:rsidP="006D4F0C">
            <w:r>
              <w:t>Company of the purchaser</w:t>
            </w:r>
          </w:p>
        </w:tc>
      </w:tr>
      <w:tr w:rsidR="006D4F0C" w14:paraId="32D4ACA7" w14:textId="77777777" w:rsidTr="005F7D0F">
        <w:tc>
          <w:tcPr>
            <w:tcW w:w="4675" w:type="dxa"/>
          </w:tcPr>
          <w:p w14:paraId="031EE5A8" w14:textId="55073A60" w:rsidR="006D4F0C" w:rsidRDefault="006D4F0C" w:rsidP="006D4F0C">
            <w:r>
              <w:rPr>
                <w:rFonts w:ascii="Calibri" w:eastAsia="Calibri" w:hAnsi="Calibri" w:cs="Calibri"/>
                <w:color w:val="000000"/>
              </w:rPr>
              <w:t xml:space="preserve">Main Contact </w:t>
            </w:r>
            <w:r>
              <w:t>Address</w:t>
            </w:r>
          </w:p>
        </w:tc>
        <w:tc>
          <w:tcPr>
            <w:tcW w:w="4676" w:type="dxa"/>
          </w:tcPr>
          <w:p w14:paraId="535D06A4" w14:textId="77777777" w:rsidR="006D4F0C" w:rsidRDefault="006D4F0C" w:rsidP="006D4F0C">
            <w:r>
              <w:t>Address of the purchaser</w:t>
            </w:r>
          </w:p>
        </w:tc>
      </w:tr>
      <w:tr w:rsidR="006D4F0C" w14:paraId="3FF1E7C3" w14:textId="77777777" w:rsidTr="005F7D0F">
        <w:tc>
          <w:tcPr>
            <w:tcW w:w="4675" w:type="dxa"/>
          </w:tcPr>
          <w:p w14:paraId="23F062CE" w14:textId="11574E31" w:rsidR="006D4F0C" w:rsidRDefault="006D4F0C" w:rsidP="006D4F0C">
            <w:pPr>
              <w:rPr>
                <w:rFonts w:ascii="Calibri" w:eastAsia="Calibri" w:hAnsi="Calibri" w:cs="Calibri"/>
                <w:color w:val="000000"/>
              </w:rPr>
            </w:pPr>
            <w:r>
              <w:rPr>
                <w:rFonts w:ascii="Calibri" w:eastAsia="Calibri" w:hAnsi="Calibri" w:cs="Calibri"/>
                <w:color w:val="000000"/>
              </w:rPr>
              <w:t>Main Contact City</w:t>
            </w:r>
          </w:p>
        </w:tc>
        <w:tc>
          <w:tcPr>
            <w:tcW w:w="4676" w:type="dxa"/>
          </w:tcPr>
          <w:p w14:paraId="580B2E09" w14:textId="77777777" w:rsidR="006D4F0C" w:rsidRDefault="006D4F0C" w:rsidP="006D4F0C">
            <w:r>
              <w:t>City of the purchaser</w:t>
            </w:r>
          </w:p>
        </w:tc>
      </w:tr>
      <w:tr w:rsidR="006D4F0C" w14:paraId="4ABB057F" w14:textId="77777777" w:rsidTr="005F7D0F">
        <w:tc>
          <w:tcPr>
            <w:tcW w:w="4675" w:type="dxa"/>
          </w:tcPr>
          <w:p w14:paraId="3E54EB2C" w14:textId="5D5F750E" w:rsidR="006D4F0C" w:rsidRDefault="006D4F0C" w:rsidP="006D4F0C">
            <w:pPr>
              <w:rPr>
                <w:rFonts w:ascii="Calibri" w:eastAsia="Calibri" w:hAnsi="Calibri" w:cs="Calibri"/>
                <w:color w:val="000000"/>
              </w:rPr>
            </w:pPr>
            <w:r>
              <w:rPr>
                <w:rFonts w:ascii="Calibri" w:eastAsia="Calibri" w:hAnsi="Calibri" w:cs="Calibri"/>
                <w:color w:val="000000"/>
              </w:rPr>
              <w:t>Main Contact State</w:t>
            </w:r>
          </w:p>
        </w:tc>
        <w:tc>
          <w:tcPr>
            <w:tcW w:w="4676" w:type="dxa"/>
          </w:tcPr>
          <w:p w14:paraId="5ACECDD3" w14:textId="77777777" w:rsidR="006D4F0C" w:rsidRDefault="006D4F0C" w:rsidP="006D4F0C">
            <w:r>
              <w:t>State of the purchaser</w:t>
            </w:r>
          </w:p>
        </w:tc>
      </w:tr>
      <w:tr w:rsidR="006D4F0C" w14:paraId="3BF00933" w14:textId="77777777" w:rsidTr="005F7D0F">
        <w:tc>
          <w:tcPr>
            <w:tcW w:w="4675" w:type="dxa"/>
          </w:tcPr>
          <w:p w14:paraId="03CEBDEB" w14:textId="321A9053" w:rsidR="006D4F0C" w:rsidRDefault="006D4F0C" w:rsidP="006D4F0C">
            <w:r>
              <w:rPr>
                <w:rFonts w:ascii="Calibri" w:eastAsia="Calibri" w:hAnsi="Calibri" w:cs="Calibri"/>
                <w:color w:val="000000"/>
              </w:rPr>
              <w:t xml:space="preserve">Main Contact </w:t>
            </w:r>
            <w:r>
              <w:t>Zip</w:t>
            </w:r>
          </w:p>
        </w:tc>
        <w:tc>
          <w:tcPr>
            <w:tcW w:w="4676" w:type="dxa"/>
          </w:tcPr>
          <w:p w14:paraId="2D589F9D" w14:textId="77777777" w:rsidR="006D4F0C" w:rsidRDefault="006D4F0C" w:rsidP="006D4F0C">
            <w:r>
              <w:t>Zip of the purchaser</w:t>
            </w:r>
          </w:p>
        </w:tc>
      </w:tr>
      <w:tr w:rsidR="006D4F0C" w14:paraId="196566CC" w14:textId="77777777" w:rsidTr="005F7D0F">
        <w:tc>
          <w:tcPr>
            <w:tcW w:w="4675" w:type="dxa"/>
          </w:tcPr>
          <w:p w14:paraId="029DC817" w14:textId="401F8BC1" w:rsidR="006D4F0C" w:rsidRDefault="006D4F0C" w:rsidP="006D4F0C">
            <w:r>
              <w:rPr>
                <w:rFonts w:ascii="Calibri" w:eastAsia="Calibri" w:hAnsi="Calibri" w:cs="Calibri"/>
                <w:color w:val="000000"/>
              </w:rPr>
              <w:t xml:space="preserve">Main Contact </w:t>
            </w:r>
            <w:r>
              <w:t>Country</w:t>
            </w:r>
          </w:p>
        </w:tc>
        <w:tc>
          <w:tcPr>
            <w:tcW w:w="4676" w:type="dxa"/>
          </w:tcPr>
          <w:p w14:paraId="7A11D6AB" w14:textId="77777777" w:rsidR="006D4F0C" w:rsidRDefault="006D4F0C" w:rsidP="006D4F0C">
            <w:r>
              <w:t>Country of the purchaser</w:t>
            </w:r>
          </w:p>
        </w:tc>
      </w:tr>
      <w:tr w:rsidR="006D4F0C" w14:paraId="4AA8B875" w14:textId="77777777" w:rsidTr="005F7D0F">
        <w:tc>
          <w:tcPr>
            <w:tcW w:w="4675" w:type="dxa"/>
          </w:tcPr>
          <w:p w14:paraId="62255049" w14:textId="15414F85" w:rsidR="006D4F0C" w:rsidRDefault="006D4F0C" w:rsidP="006D4F0C">
            <w:pPr>
              <w:rPr>
                <w:color w:val="000000"/>
              </w:rPr>
            </w:pPr>
            <w:r>
              <w:rPr>
                <w:rFonts w:ascii="Calibri" w:eastAsia="Calibri" w:hAnsi="Calibri" w:cs="Calibri"/>
                <w:color w:val="000000"/>
              </w:rPr>
              <w:lastRenderedPageBreak/>
              <w:t xml:space="preserve">Main Contact </w:t>
            </w:r>
            <w:r>
              <w:rPr>
                <w:rFonts w:ascii="Carlito Regular" w:eastAsia="Carlito Regular" w:hAnsi="Carlito Regular" w:cs="Carlito Regular"/>
                <w:color w:val="000000"/>
              </w:rPr>
              <w:t>Employer</w:t>
            </w:r>
          </w:p>
        </w:tc>
        <w:tc>
          <w:tcPr>
            <w:tcW w:w="4676" w:type="dxa"/>
          </w:tcPr>
          <w:p w14:paraId="4C85F8DB" w14:textId="77777777" w:rsidR="006D4F0C" w:rsidRDefault="006D4F0C" w:rsidP="006D4F0C">
            <w:pPr>
              <w:rPr>
                <w:color w:val="000000"/>
              </w:rPr>
            </w:pPr>
            <w:r>
              <w:rPr>
                <w:rFonts w:ascii="Carlito Regular" w:eastAsia="Carlito Regular" w:hAnsi="Carlito Regular" w:cs="Carlito Regular"/>
                <w:color w:val="000000"/>
              </w:rPr>
              <w:t>Employer Name</w:t>
            </w:r>
          </w:p>
        </w:tc>
      </w:tr>
      <w:tr w:rsidR="006D4F0C" w14:paraId="17ACFEFE" w14:textId="77777777" w:rsidTr="005F7D0F">
        <w:tc>
          <w:tcPr>
            <w:tcW w:w="4675" w:type="dxa"/>
          </w:tcPr>
          <w:p w14:paraId="45B9449C" w14:textId="05946415" w:rsidR="006D4F0C" w:rsidRDefault="006D4F0C" w:rsidP="006D4F0C">
            <w:pPr>
              <w:rPr>
                <w:color w:val="000000"/>
              </w:rPr>
            </w:pPr>
            <w:r>
              <w:rPr>
                <w:rFonts w:ascii="Calibri" w:eastAsia="Calibri" w:hAnsi="Calibri" w:cs="Calibri"/>
                <w:color w:val="000000"/>
              </w:rPr>
              <w:t xml:space="preserve">Main Contact </w:t>
            </w:r>
            <w:r>
              <w:rPr>
                <w:rFonts w:ascii="Carlito Regular" w:eastAsia="Carlito Regular" w:hAnsi="Carlito Regular" w:cs="Carlito Regular"/>
                <w:color w:val="000000"/>
              </w:rPr>
              <w:t>Employer Email</w:t>
            </w:r>
          </w:p>
        </w:tc>
        <w:tc>
          <w:tcPr>
            <w:tcW w:w="4676" w:type="dxa"/>
          </w:tcPr>
          <w:p w14:paraId="6F89E1EC" w14:textId="77777777" w:rsidR="006D4F0C" w:rsidRDefault="006D4F0C" w:rsidP="006D4F0C">
            <w:pPr>
              <w:rPr>
                <w:color w:val="000000"/>
              </w:rPr>
            </w:pPr>
            <w:r>
              <w:rPr>
                <w:rFonts w:ascii="Carlito Regular" w:eastAsia="Carlito Regular" w:hAnsi="Carlito Regular" w:cs="Carlito Regular"/>
                <w:color w:val="000000"/>
              </w:rPr>
              <w:t>Employer Email Address</w:t>
            </w:r>
          </w:p>
        </w:tc>
      </w:tr>
      <w:tr w:rsidR="006D4F0C" w14:paraId="0BC63A71" w14:textId="77777777" w:rsidTr="005F7D0F">
        <w:tc>
          <w:tcPr>
            <w:tcW w:w="4675" w:type="dxa"/>
          </w:tcPr>
          <w:p w14:paraId="62BF0B3F" w14:textId="77777777" w:rsidR="006D4F0C" w:rsidRDefault="006D4F0C" w:rsidP="006D4F0C">
            <w:r>
              <w:t>Billing Address</w:t>
            </w:r>
          </w:p>
        </w:tc>
        <w:tc>
          <w:tcPr>
            <w:tcW w:w="4676" w:type="dxa"/>
          </w:tcPr>
          <w:p w14:paraId="561F59D6" w14:textId="77777777" w:rsidR="006D4F0C" w:rsidRDefault="006D4F0C" w:rsidP="006D4F0C">
            <w:r>
              <w:t>Billing address of the purchaser</w:t>
            </w:r>
          </w:p>
        </w:tc>
      </w:tr>
      <w:tr w:rsidR="006D4F0C" w14:paraId="1BDE35E3" w14:textId="77777777" w:rsidTr="005F7D0F">
        <w:tc>
          <w:tcPr>
            <w:tcW w:w="4675" w:type="dxa"/>
          </w:tcPr>
          <w:p w14:paraId="4EBCB068" w14:textId="77777777" w:rsidR="006D4F0C" w:rsidRDefault="006D4F0C" w:rsidP="006D4F0C">
            <w:r>
              <w:t>Billing City</w:t>
            </w:r>
          </w:p>
        </w:tc>
        <w:tc>
          <w:tcPr>
            <w:tcW w:w="4676" w:type="dxa"/>
          </w:tcPr>
          <w:p w14:paraId="37C857D4" w14:textId="77777777" w:rsidR="006D4F0C" w:rsidRDefault="006D4F0C" w:rsidP="006D4F0C">
            <w:r>
              <w:t>Billing city of the purchaser</w:t>
            </w:r>
          </w:p>
        </w:tc>
      </w:tr>
      <w:tr w:rsidR="006D4F0C" w14:paraId="436BDA22" w14:textId="77777777" w:rsidTr="005F7D0F">
        <w:tc>
          <w:tcPr>
            <w:tcW w:w="4675" w:type="dxa"/>
          </w:tcPr>
          <w:p w14:paraId="36C5FF16" w14:textId="77777777" w:rsidR="006D4F0C" w:rsidRDefault="006D4F0C" w:rsidP="006D4F0C">
            <w:r>
              <w:t>Billing State</w:t>
            </w:r>
          </w:p>
        </w:tc>
        <w:tc>
          <w:tcPr>
            <w:tcW w:w="4676" w:type="dxa"/>
          </w:tcPr>
          <w:p w14:paraId="64D7BC9E" w14:textId="77777777" w:rsidR="006D4F0C" w:rsidRDefault="006D4F0C" w:rsidP="006D4F0C">
            <w:r>
              <w:t>Billing state of the purchaser</w:t>
            </w:r>
          </w:p>
        </w:tc>
      </w:tr>
      <w:tr w:rsidR="006D4F0C" w14:paraId="0B03D673" w14:textId="77777777" w:rsidTr="005F7D0F">
        <w:tc>
          <w:tcPr>
            <w:tcW w:w="4675" w:type="dxa"/>
          </w:tcPr>
          <w:p w14:paraId="1B9C10F0" w14:textId="77777777" w:rsidR="006D4F0C" w:rsidRDefault="006D4F0C" w:rsidP="006D4F0C">
            <w:r>
              <w:t>Billing Zip</w:t>
            </w:r>
          </w:p>
        </w:tc>
        <w:tc>
          <w:tcPr>
            <w:tcW w:w="4676" w:type="dxa"/>
          </w:tcPr>
          <w:p w14:paraId="4D427EB5" w14:textId="77777777" w:rsidR="006D4F0C" w:rsidRDefault="006D4F0C" w:rsidP="006D4F0C">
            <w:r>
              <w:t>Billing zip of the purchaser</w:t>
            </w:r>
          </w:p>
        </w:tc>
      </w:tr>
      <w:tr w:rsidR="006D4F0C" w14:paraId="73224769" w14:textId="77777777" w:rsidTr="005F7D0F">
        <w:tc>
          <w:tcPr>
            <w:tcW w:w="4675" w:type="dxa"/>
          </w:tcPr>
          <w:p w14:paraId="2D46B473" w14:textId="77777777" w:rsidR="006D4F0C" w:rsidRDefault="006D4F0C" w:rsidP="006D4F0C">
            <w:r>
              <w:t>Billing Country</w:t>
            </w:r>
          </w:p>
        </w:tc>
        <w:tc>
          <w:tcPr>
            <w:tcW w:w="4676" w:type="dxa"/>
          </w:tcPr>
          <w:p w14:paraId="0C855BE0" w14:textId="77777777" w:rsidR="006D4F0C" w:rsidRDefault="006D4F0C" w:rsidP="006D4F0C">
            <w:r>
              <w:t>Billing country of the purchaser</w:t>
            </w:r>
          </w:p>
        </w:tc>
      </w:tr>
      <w:tr w:rsidR="006D4F0C" w14:paraId="188D2D34" w14:textId="77777777" w:rsidTr="005F7D0F">
        <w:tc>
          <w:tcPr>
            <w:tcW w:w="4675" w:type="dxa"/>
          </w:tcPr>
          <w:p w14:paraId="051A7957" w14:textId="77777777" w:rsidR="006D4F0C" w:rsidRDefault="006D4F0C" w:rsidP="006D4F0C">
            <w:pPr>
              <w:rPr>
                <w:rFonts w:ascii="Calibri" w:eastAsia="Calibri" w:hAnsi="Calibri" w:cs="Calibri"/>
                <w:color w:val="000000"/>
              </w:rPr>
            </w:pPr>
            <w:r>
              <w:rPr>
                <w:rFonts w:ascii="Calibri" w:eastAsia="Calibri" w:hAnsi="Calibri" w:cs="Calibri"/>
                <w:color w:val="000000"/>
              </w:rPr>
              <w:t>Anonymous</w:t>
            </w:r>
          </w:p>
        </w:tc>
        <w:tc>
          <w:tcPr>
            <w:tcW w:w="4676" w:type="dxa"/>
          </w:tcPr>
          <w:p w14:paraId="63ADAB30" w14:textId="77777777" w:rsidR="006D4F0C" w:rsidRDefault="006D4F0C" w:rsidP="006D4F0C">
            <w:r>
              <w:t>Transaction anonymous value</w:t>
            </w:r>
          </w:p>
        </w:tc>
      </w:tr>
      <w:tr w:rsidR="006D4F0C" w14:paraId="471BBEE5" w14:textId="77777777" w:rsidTr="005F7D0F">
        <w:tc>
          <w:tcPr>
            <w:tcW w:w="4675" w:type="dxa"/>
          </w:tcPr>
          <w:p w14:paraId="7B0BD26B" w14:textId="77777777" w:rsidR="006D4F0C" w:rsidRDefault="006D4F0C" w:rsidP="006D4F0C">
            <w:pPr>
              <w:rPr>
                <w:rFonts w:ascii="Calibri" w:eastAsia="Calibri" w:hAnsi="Calibri" w:cs="Calibri"/>
                <w:color w:val="000000"/>
              </w:rPr>
            </w:pPr>
            <w:r>
              <w:rPr>
                <w:rFonts w:ascii="Calibri" w:eastAsia="Calibri" w:hAnsi="Calibri" w:cs="Calibri"/>
                <w:color w:val="000000"/>
              </w:rPr>
              <w:t>Associated Info</w:t>
            </w:r>
          </w:p>
        </w:tc>
        <w:tc>
          <w:tcPr>
            <w:tcW w:w="4676" w:type="dxa"/>
          </w:tcPr>
          <w:p w14:paraId="0F944B5C" w14:textId="77777777" w:rsidR="006D4F0C" w:rsidRDefault="006D4F0C" w:rsidP="006D4F0C">
            <w:r>
              <w:t>Any extra associated information that is relevant to the transaction (</w:t>
            </w:r>
            <w:hyperlink r:id="rId7" w:history="1">
              <w:r>
                <w:rPr>
                  <w:color w:val="0000FF"/>
                  <w:u w:val="single"/>
                </w:rPr>
                <w:t>https://support.qgiv.com/hc/en-us/articles/115006117807-Associated-Info-Parameter-Tracking</w:t>
              </w:r>
            </w:hyperlink>
            <w:r>
              <w:t>)</w:t>
            </w:r>
          </w:p>
        </w:tc>
      </w:tr>
      <w:tr w:rsidR="006D4F0C" w14:paraId="0F021F35" w14:textId="77777777" w:rsidTr="005F7D0F">
        <w:tc>
          <w:tcPr>
            <w:tcW w:w="4675" w:type="dxa"/>
          </w:tcPr>
          <w:p w14:paraId="0E77330F" w14:textId="77777777" w:rsidR="006D4F0C" w:rsidRDefault="006D4F0C" w:rsidP="006D4F0C">
            <w:r>
              <w:t>Source</w:t>
            </w:r>
          </w:p>
        </w:tc>
        <w:tc>
          <w:tcPr>
            <w:tcW w:w="4676" w:type="dxa"/>
          </w:tcPr>
          <w:p w14:paraId="0DEE6E17" w14:textId="77777777" w:rsidR="006D4F0C" w:rsidRDefault="006D4F0C" w:rsidP="006D4F0C">
            <w:r>
              <w:t>What module the transaction was processed under (</w:t>
            </w:r>
            <w:proofErr w:type="spellStart"/>
            <w:r>
              <w:t>MobileVT</w:t>
            </w:r>
            <w:proofErr w:type="spellEnd"/>
            <w:r>
              <w:t>, VT, donation form, kiosk, P2P, mobile, SMS, Facebook, Givi)</w:t>
            </w:r>
          </w:p>
        </w:tc>
      </w:tr>
      <w:tr w:rsidR="006D4F0C" w14:paraId="47EF47E2" w14:textId="77777777" w:rsidTr="005F7D0F">
        <w:tc>
          <w:tcPr>
            <w:tcW w:w="4675" w:type="dxa"/>
          </w:tcPr>
          <w:p w14:paraId="5F73E63B" w14:textId="77777777" w:rsidR="006D4F0C" w:rsidRDefault="006D4F0C" w:rsidP="006D4F0C">
            <w:r>
              <w:t>Source ID</w:t>
            </w:r>
          </w:p>
        </w:tc>
        <w:tc>
          <w:tcPr>
            <w:tcW w:w="4676" w:type="dxa"/>
          </w:tcPr>
          <w:p w14:paraId="7C544530" w14:textId="77777777" w:rsidR="006D4F0C" w:rsidRDefault="006D4F0C" w:rsidP="006D4F0C">
            <w:r>
              <w:t xml:space="preserve">Identifier that works in conjunction with source for special donation sources (Designates iOS or Android for Givi, exact Kiosk ID if a kiosk, SMS short code if from a </w:t>
            </w:r>
            <w:proofErr w:type="spellStart"/>
            <w:r>
              <w:t>sms</w:t>
            </w:r>
            <w:proofErr w:type="spellEnd"/>
            <w:r>
              <w:t xml:space="preserve"> source, identifier for </w:t>
            </w:r>
            <w:proofErr w:type="spellStart"/>
            <w:r>
              <w:t>MobileVT</w:t>
            </w:r>
            <w:proofErr w:type="spellEnd"/>
            <w:r>
              <w:t xml:space="preserve"> if from there)</w:t>
            </w:r>
          </w:p>
        </w:tc>
      </w:tr>
      <w:tr w:rsidR="006D4F0C" w14:paraId="1C3A00E4" w14:textId="77777777" w:rsidTr="005F7D0F">
        <w:tc>
          <w:tcPr>
            <w:tcW w:w="4675" w:type="dxa"/>
          </w:tcPr>
          <w:p w14:paraId="41A59646" w14:textId="77777777" w:rsidR="006D4F0C" w:rsidRDefault="006D4F0C" w:rsidP="006D4F0C">
            <w:r>
              <w:t>Memo</w:t>
            </w:r>
          </w:p>
        </w:tc>
        <w:tc>
          <w:tcPr>
            <w:tcW w:w="4676" w:type="dxa"/>
          </w:tcPr>
          <w:p w14:paraId="0882C7DC" w14:textId="77777777" w:rsidR="006D4F0C" w:rsidRDefault="006D4F0C" w:rsidP="006D4F0C">
            <w:r>
              <w:t>Transaction memo</w:t>
            </w:r>
          </w:p>
        </w:tc>
      </w:tr>
      <w:tr w:rsidR="006D4F0C" w14:paraId="579C980E" w14:textId="77777777" w:rsidTr="005F7D0F">
        <w:tc>
          <w:tcPr>
            <w:tcW w:w="4675" w:type="dxa"/>
          </w:tcPr>
          <w:p w14:paraId="7840E69E" w14:textId="77777777" w:rsidR="006D4F0C" w:rsidRDefault="006D4F0C" w:rsidP="006D4F0C">
            <w:pPr>
              <w:rPr>
                <w:color w:val="000000"/>
              </w:rPr>
            </w:pPr>
            <w:r>
              <w:rPr>
                <w:rFonts w:ascii="Carlito Regular" w:eastAsia="Carlito Regular" w:hAnsi="Carlito Regular" w:cs="Carlito Regular"/>
                <w:color w:val="000000"/>
              </w:rPr>
              <w:t>Section</w:t>
            </w:r>
          </w:p>
        </w:tc>
        <w:tc>
          <w:tcPr>
            <w:tcW w:w="4676" w:type="dxa"/>
          </w:tcPr>
          <w:p w14:paraId="6CDC39A6" w14:textId="77777777" w:rsidR="006D4F0C" w:rsidRDefault="006D4F0C" w:rsidP="006D4F0C">
            <w:pPr>
              <w:rPr>
                <w:color w:val="000000"/>
              </w:rPr>
            </w:pPr>
            <w:r>
              <w:rPr>
                <w:rFonts w:ascii="Carlito Regular" w:eastAsia="Carlito Regular" w:hAnsi="Carlito Regular" w:cs="Carlito Regular"/>
                <w:color w:val="000000"/>
              </w:rPr>
              <w:t>Table section for attendee (requires table management)</w:t>
            </w:r>
          </w:p>
        </w:tc>
      </w:tr>
      <w:tr w:rsidR="006D4F0C" w14:paraId="1198C7ED" w14:textId="77777777" w:rsidTr="005F7D0F">
        <w:tc>
          <w:tcPr>
            <w:tcW w:w="4675" w:type="dxa"/>
          </w:tcPr>
          <w:p w14:paraId="2D822994" w14:textId="77777777" w:rsidR="006D4F0C" w:rsidRDefault="006D4F0C" w:rsidP="006D4F0C">
            <w:pPr>
              <w:rPr>
                <w:color w:val="000000"/>
              </w:rPr>
            </w:pPr>
            <w:r>
              <w:rPr>
                <w:rFonts w:ascii="Carlito Regular" w:eastAsia="Carlito Regular" w:hAnsi="Carlito Regular" w:cs="Carlito Regular"/>
                <w:color w:val="000000"/>
              </w:rPr>
              <w:t>Table</w:t>
            </w:r>
          </w:p>
        </w:tc>
        <w:tc>
          <w:tcPr>
            <w:tcW w:w="4676" w:type="dxa"/>
          </w:tcPr>
          <w:p w14:paraId="7581DA18" w14:textId="77777777" w:rsidR="006D4F0C" w:rsidRDefault="006D4F0C" w:rsidP="006D4F0C">
            <w:pPr>
              <w:rPr>
                <w:color w:val="000000"/>
              </w:rPr>
            </w:pPr>
            <w:r>
              <w:rPr>
                <w:rFonts w:ascii="Carlito Regular" w:eastAsia="Carlito Regular" w:hAnsi="Carlito Regular" w:cs="Carlito Regular"/>
                <w:color w:val="000000"/>
              </w:rPr>
              <w:t>Table name for attendee (requires table management)</w:t>
            </w:r>
          </w:p>
        </w:tc>
      </w:tr>
      <w:tr w:rsidR="006D4F0C" w14:paraId="478F73FD" w14:textId="77777777" w:rsidTr="005F7D0F">
        <w:tc>
          <w:tcPr>
            <w:tcW w:w="4675" w:type="dxa"/>
          </w:tcPr>
          <w:p w14:paraId="2D3A96A8" w14:textId="77777777" w:rsidR="006D4F0C" w:rsidRDefault="006D4F0C" w:rsidP="006D4F0C">
            <w:pPr>
              <w:rPr>
                <w:color w:val="000000"/>
              </w:rPr>
            </w:pPr>
            <w:r>
              <w:rPr>
                <w:rFonts w:ascii="Carlito Regular" w:eastAsia="Carlito Regular" w:hAnsi="Carlito Regular" w:cs="Carlito Regular"/>
                <w:color w:val="000000"/>
              </w:rPr>
              <w:t>Seat</w:t>
            </w:r>
          </w:p>
        </w:tc>
        <w:tc>
          <w:tcPr>
            <w:tcW w:w="4676" w:type="dxa"/>
          </w:tcPr>
          <w:p w14:paraId="3BB2706A" w14:textId="77777777" w:rsidR="006D4F0C" w:rsidRDefault="006D4F0C" w:rsidP="006D4F0C">
            <w:pPr>
              <w:rPr>
                <w:color w:val="000000"/>
              </w:rPr>
            </w:pPr>
            <w:r>
              <w:rPr>
                <w:rFonts w:ascii="Carlito Regular" w:eastAsia="Carlito Regular" w:hAnsi="Carlito Regular" w:cs="Carlito Regular"/>
                <w:color w:val="000000"/>
              </w:rPr>
              <w:t>Table seat for attendee (requires table management)</w:t>
            </w:r>
          </w:p>
        </w:tc>
      </w:tr>
      <w:tr w:rsidR="006D4F0C" w14:paraId="117CB349" w14:textId="77777777" w:rsidTr="005F7D0F">
        <w:tc>
          <w:tcPr>
            <w:tcW w:w="4675" w:type="dxa"/>
          </w:tcPr>
          <w:p w14:paraId="4170959F" w14:textId="4A8468C6"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Package Number</w:t>
            </w:r>
          </w:p>
        </w:tc>
        <w:tc>
          <w:tcPr>
            <w:tcW w:w="4676" w:type="dxa"/>
          </w:tcPr>
          <w:p w14:paraId="1728C0E4" w14:textId="597C1B0D"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package the attendee is part of</w:t>
            </w:r>
          </w:p>
        </w:tc>
      </w:tr>
      <w:tr w:rsidR="006D4F0C" w14:paraId="1D613D95" w14:textId="77777777" w:rsidTr="005F7D0F">
        <w:tc>
          <w:tcPr>
            <w:tcW w:w="4675" w:type="dxa"/>
          </w:tcPr>
          <w:p w14:paraId="6B669D45" w14:textId="5F091DA1"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Ticket ID</w:t>
            </w:r>
          </w:p>
        </w:tc>
        <w:tc>
          <w:tcPr>
            <w:tcW w:w="4676" w:type="dxa"/>
          </w:tcPr>
          <w:p w14:paraId="5AAC41B2" w14:textId="5B758A24"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ticket ID</w:t>
            </w:r>
          </w:p>
        </w:tc>
      </w:tr>
      <w:tr w:rsidR="006D4F0C" w14:paraId="607ACCAF" w14:textId="77777777" w:rsidTr="005F7D0F">
        <w:tc>
          <w:tcPr>
            <w:tcW w:w="4675" w:type="dxa"/>
          </w:tcPr>
          <w:p w14:paraId="07332F19" w14:textId="4C88E8DA"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Attendee First Name</w:t>
            </w:r>
          </w:p>
        </w:tc>
        <w:tc>
          <w:tcPr>
            <w:tcW w:w="4676" w:type="dxa"/>
          </w:tcPr>
          <w:p w14:paraId="51A2754C" w14:textId="54EE0E5E"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first name</w:t>
            </w:r>
          </w:p>
        </w:tc>
      </w:tr>
      <w:tr w:rsidR="006D4F0C" w14:paraId="6CC9525F" w14:textId="77777777" w:rsidTr="005F7D0F">
        <w:tc>
          <w:tcPr>
            <w:tcW w:w="4675" w:type="dxa"/>
          </w:tcPr>
          <w:p w14:paraId="620B3AE0" w14:textId="316A3436"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Attendee Last Name</w:t>
            </w:r>
          </w:p>
        </w:tc>
        <w:tc>
          <w:tcPr>
            <w:tcW w:w="4676" w:type="dxa"/>
          </w:tcPr>
          <w:p w14:paraId="63DE9364" w14:textId="7393DB70"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last name</w:t>
            </w:r>
          </w:p>
        </w:tc>
      </w:tr>
      <w:tr w:rsidR="006D4F0C" w14:paraId="6A99E8D5" w14:textId="77777777" w:rsidTr="005F7D0F">
        <w:tc>
          <w:tcPr>
            <w:tcW w:w="4675" w:type="dxa"/>
          </w:tcPr>
          <w:p w14:paraId="41B58EB2" w14:textId="4D49A36D"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Attendee Email</w:t>
            </w:r>
          </w:p>
        </w:tc>
        <w:tc>
          <w:tcPr>
            <w:tcW w:w="4676" w:type="dxa"/>
          </w:tcPr>
          <w:p w14:paraId="6D30221F" w14:textId="7CC8CD5F"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email address</w:t>
            </w:r>
          </w:p>
        </w:tc>
      </w:tr>
      <w:tr w:rsidR="006D4F0C" w14:paraId="6818FD94" w14:textId="77777777" w:rsidTr="005F7D0F">
        <w:tc>
          <w:tcPr>
            <w:tcW w:w="4675" w:type="dxa"/>
          </w:tcPr>
          <w:p w14:paraId="2D863109" w14:textId="2F264BF8"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Attendee Email Mapping</w:t>
            </w:r>
          </w:p>
        </w:tc>
        <w:tc>
          <w:tcPr>
            <w:tcW w:w="4676" w:type="dxa"/>
          </w:tcPr>
          <w:p w14:paraId="1013F133" w14:textId="2C3EFE40"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email mapping</w:t>
            </w:r>
          </w:p>
        </w:tc>
      </w:tr>
      <w:tr w:rsidR="006D4F0C" w14:paraId="572C3F20" w14:textId="77777777" w:rsidTr="005F7D0F">
        <w:tc>
          <w:tcPr>
            <w:tcW w:w="4675" w:type="dxa"/>
          </w:tcPr>
          <w:p w14:paraId="21C4FE9E" w14:textId="65715B86"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Attendee Phone</w:t>
            </w:r>
          </w:p>
        </w:tc>
        <w:tc>
          <w:tcPr>
            <w:tcW w:w="4676" w:type="dxa"/>
          </w:tcPr>
          <w:p w14:paraId="1D68C3CD" w14:textId="4A01DDFA" w:rsidR="006D4F0C" w:rsidRDefault="006D4F0C" w:rsidP="006D4F0C">
            <w:pPr>
              <w:rPr>
                <w:rFonts w:ascii="Carlito Regular" w:eastAsia="Carlito Regular" w:hAnsi="Carlito Regular" w:cs="Carlito Regular"/>
                <w:color w:val="000000"/>
              </w:rPr>
            </w:pPr>
            <w:r>
              <w:rPr>
                <w:rFonts w:ascii="Carlito Regular" w:eastAsia="Carlito Regular" w:hAnsi="Carlito Regular" w:cs="Carlito Regular"/>
                <w:color w:val="000000"/>
              </w:rPr>
              <w:t>The attendee’s phone number</w:t>
            </w:r>
          </w:p>
        </w:tc>
      </w:tr>
      <w:tr w:rsidR="006D4F0C" w14:paraId="1262D606" w14:textId="77777777" w:rsidTr="005F7D0F">
        <w:tc>
          <w:tcPr>
            <w:tcW w:w="4675" w:type="dxa"/>
          </w:tcPr>
          <w:p w14:paraId="656196D0" w14:textId="77777777" w:rsidR="006D4F0C" w:rsidRDefault="006D4F0C" w:rsidP="006D4F0C">
            <w:r>
              <w:t>(All event wide, participant custom fields)</w:t>
            </w:r>
          </w:p>
        </w:tc>
        <w:tc>
          <w:tcPr>
            <w:tcW w:w="4676" w:type="dxa"/>
          </w:tcPr>
          <w:p w14:paraId="6BE38499" w14:textId="77777777" w:rsidR="006D4F0C" w:rsidRDefault="006D4F0C" w:rsidP="006D4F0C">
            <w:r>
              <w:t>Contains data for specific registrants who filled in custom fields</w:t>
            </w:r>
          </w:p>
        </w:tc>
      </w:tr>
    </w:tbl>
    <w:p w14:paraId="74B96224" w14:textId="77777777" w:rsidR="000C18B8" w:rsidRDefault="000C18B8"/>
    <w:p w14:paraId="06F7079A" w14:textId="77777777" w:rsidR="000C18B8" w:rsidRDefault="003D0D8C">
      <w:pPr>
        <w:pStyle w:val="Heading2"/>
      </w:pPr>
      <w:r>
        <w:t xml:space="preserve">Additional </w:t>
      </w:r>
      <w:r>
        <w:t>Custom Download Columns</w:t>
      </w:r>
    </w:p>
    <w:p w14:paraId="4DEB509F" w14:textId="77777777" w:rsidR="000C18B8" w:rsidRDefault="000C18B8"/>
    <w:tbl>
      <w:tblPr>
        <w:tblStyle w:val="aa"/>
        <w:tblW w:w="9360" w:type="dxa"/>
        <w:tblInd w:w="0" w:type="dxa"/>
        <w:tblLook w:val="0600" w:firstRow="0" w:lastRow="0" w:firstColumn="0" w:lastColumn="0" w:noHBand="1" w:noVBand="1"/>
      </w:tblPr>
      <w:tblGrid>
        <w:gridCol w:w="4680"/>
        <w:gridCol w:w="4680"/>
      </w:tblGrid>
      <w:tr w:rsidR="000C18B8" w14:paraId="6406B2D7" w14:textId="77777777">
        <w:tc>
          <w:tcPr>
            <w:tcW w:w="4680" w:type="dxa"/>
          </w:tcPr>
          <w:p w14:paraId="5780CE02" w14:textId="77777777" w:rsidR="000C18B8" w:rsidRDefault="003D0D8C">
            <w:pPr>
              <w:rPr>
                <w:b/>
              </w:rPr>
            </w:pPr>
            <w:r>
              <w:rPr>
                <w:b/>
              </w:rPr>
              <w:t>Column</w:t>
            </w:r>
          </w:p>
        </w:tc>
        <w:tc>
          <w:tcPr>
            <w:tcW w:w="4680" w:type="dxa"/>
          </w:tcPr>
          <w:p w14:paraId="036C124C" w14:textId="77777777" w:rsidR="000C18B8" w:rsidRDefault="003D0D8C">
            <w:pPr>
              <w:rPr>
                <w:b/>
              </w:rPr>
            </w:pPr>
            <w:r>
              <w:rPr>
                <w:b/>
              </w:rPr>
              <w:t>Description</w:t>
            </w:r>
          </w:p>
        </w:tc>
      </w:tr>
      <w:tr w:rsidR="000C18B8" w14:paraId="52EFD13C" w14:textId="77777777">
        <w:tc>
          <w:tcPr>
            <w:tcW w:w="4680" w:type="dxa"/>
          </w:tcPr>
          <w:p w14:paraId="7007DC03" w14:textId="77777777" w:rsidR="000C18B8" w:rsidRDefault="003D0D8C">
            <w:r>
              <w:lastRenderedPageBreak/>
              <w:t>Time (ET)</w:t>
            </w:r>
          </w:p>
        </w:tc>
        <w:tc>
          <w:tcPr>
            <w:tcW w:w="4680" w:type="dxa"/>
          </w:tcPr>
          <w:p w14:paraId="78904D3B" w14:textId="77777777" w:rsidR="000C18B8" w:rsidRDefault="003D0D8C">
            <w:r>
              <w:t>Transaction time</w:t>
            </w:r>
          </w:p>
        </w:tc>
      </w:tr>
      <w:tr w:rsidR="000C18B8" w14:paraId="72DD924B" w14:textId="77777777">
        <w:trPr>
          <w:trHeight w:val="584"/>
        </w:trPr>
        <w:tc>
          <w:tcPr>
            <w:tcW w:w="4680" w:type="dxa"/>
          </w:tcPr>
          <w:p w14:paraId="553ACDED" w14:textId="77777777" w:rsidR="000C18B8" w:rsidRDefault="003D0D8C">
            <w:r>
              <w:t>Transaction Qgiv Fee</w:t>
            </w:r>
          </w:p>
        </w:tc>
        <w:tc>
          <w:tcPr>
            <w:tcW w:w="4680" w:type="dxa"/>
          </w:tcPr>
          <w:p w14:paraId="4BFAE2DA" w14:textId="77777777" w:rsidR="000C18B8" w:rsidRDefault="003D0D8C">
            <w:r>
              <w:t>Qgiv fee on transaction (line item 1 only)</w:t>
            </w:r>
          </w:p>
        </w:tc>
      </w:tr>
      <w:tr w:rsidR="000C18B8" w14:paraId="087E1C4F" w14:textId="77777777">
        <w:trPr>
          <w:trHeight w:val="584"/>
        </w:trPr>
        <w:tc>
          <w:tcPr>
            <w:tcW w:w="4680" w:type="dxa"/>
          </w:tcPr>
          <w:p w14:paraId="394243ED" w14:textId="77777777" w:rsidR="000C18B8" w:rsidRDefault="003D0D8C">
            <w:r>
              <w:t>Type</w:t>
            </w:r>
          </w:p>
        </w:tc>
        <w:tc>
          <w:tcPr>
            <w:tcW w:w="4680" w:type="dxa"/>
          </w:tcPr>
          <w:p w14:paraId="3E34BE87" w14:textId="77777777" w:rsidR="000C18B8" w:rsidRDefault="003D0D8C">
            <w:r>
              <w:t>Designation of just an event, or an event donation</w:t>
            </w:r>
          </w:p>
        </w:tc>
      </w:tr>
      <w:tr w:rsidR="000C18B8" w14:paraId="049445DF" w14:textId="77777777">
        <w:trPr>
          <w:trHeight w:val="584"/>
        </w:trPr>
        <w:tc>
          <w:tcPr>
            <w:tcW w:w="4680" w:type="dxa"/>
          </w:tcPr>
          <w:p w14:paraId="6910BF50" w14:textId="77777777" w:rsidR="000C18B8" w:rsidRDefault="003D0D8C">
            <w:r>
              <w:t>Created By</w:t>
            </w:r>
          </w:p>
        </w:tc>
        <w:tc>
          <w:tcPr>
            <w:tcW w:w="4680" w:type="dxa"/>
          </w:tcPr>
          <w:p w14:paraId="42885E3E" w14:textId="77777777" w:rsidR="000C18B8" w:rsidRDefault="003D0D8C">
            <w:r>
              <w:rPr>
                <w:rFonts w:ascii="Carlito Regular" w:eastAsia="Carlito Regular" w:hAnsi="Carlito Regular" w:cs="Carlito Regular"/>
                <w:color w:val="000000"/>
              </w:rPr>
              <w:t>The name of the entity creating the transaction (if from Web VT, the VT user logged in; if from the front-end, the front-end user logged in)</w:t>
            </w:r>
          </w:p>
        </w:tc>
      </w:tr>
      <w:tr w:rsidR="000C18B8" w14:paraId="27EF8B41" w14:textId="77777777">
        <w:trPr>
          <w:trHeight w:val="584"/>
        </w:trPr>
        <w:tc>
          <w:tcPr>
            <w:tcW w:w="4680" w:type="dxa"/>
          </w:tcPr>
          <w:p w14:paraId="47492B37" w14:textId="77777777" w:rsidR="000C18B8" w:rsidRDefault="003D0D8C">
            <w:r>
              <w:t>Kiosk</w:t>
            </w:r>
          </w:p>
        </w:tc>
        <w:tc>
          <w:tcPr>
            <w:tcW w:w="4680" w:type="dxa"/>
          </w:tcPr>
          <w:p w14:paraId="5D0BC774" w14:textId="77777777" w:rsidR="000C18B8" w:rsidRDefault="003D0D8C">
            <w:r>
              <w:t>If processed on a kiosk, the kiosk name</w:t>
            </w:r>
          </w:p>
        </w:tc>
      </w:tr>
      <w:tr w:rsidR="000C18B8" w14:paraId="002DD210" w14:textId="77777777">
        <w:trPr>
          <w:trHeight w:val="584"/>
        </w:trPr>
        <w:tc>
          <w:tcPr>
            <w:tcW w:w="4680" w:type="dxa"/>
          </w:tcPr>
          <w:p w14:paraId="2BBDF57C" w14:textId="77777777" w:rsidR="000C18B8" w:rsidRDefault="003D0D8C">
            <w:r>
              <w:t>IP Address</w:t>
            </w:r>
          </w:p>
        </w:tc>
        <w:tc>
          <w:tcPr>
            <w:tcW w:w="4680" w:type="dxa"/>
          </w:tcPr>
          <w:p w14:paraId="317F6AB8" w14:textId="77777777" w:rsidR="000C18B8" w:rsidRDefault="003D0D8C">
            <w:r>
              <w:t>IP address associated with the transaction</w:t>
            </w:r>
          </w:p>
        </w:tc>
      </w:tr>
      <w:tr w:rsidR="000C18B8" w14:paraId="3BE8FE06" w14:textId="77777777">
        <w:trPr>
          <w:trHeight w:val="584"/>
        </w:trPr>
        <w:tc>
          <w:tcPr>
            <w:tcW w:w="4680" w:type="dxa"/>
          </w:tcPr>
          <w:p w14:paraId="78E072A5" w14:textId="77777777" w:rsidR="000C18B8" w:rsidRDefault="003D0D8C">
            <w:r>
              <w:t>Batch Date</w:t>
            </w:r>
          </w:p>
        </w:tc>
        <w:tc>
          <w:tcPr>
            <w:tcW w:w="4680" w:type="dxa"/>
          </w:tcPr>
          <w:p w14:paraId="559B250B" w14:textId="77777777" w:rsidR="000C18B8" w:rsidRDefault="003D0D8C">
            <w:r>
              <w:t xml:space="preserve">The batch date for the particular </w:t>
            </w:r>
            <w:r>
              <w:t>transaction</w:t>
            </w:r>
          </w:p>
        </w:tc>
      </w:tr>
      <w:tr w:rsidR="000C18B8" w14:paraId="4ABA438B" w14:textId="77777777">
        <w:trPr>
          <w:trHeight w:val="584"/>
        </w:trPr>
        <w:tc>
          <w:tcPr>
            <w:tcW w:w="4680" w:type="dxa"/>
          </w:tcPr>
          <w:p w14:paraId="7465FCA6" w14:textId="77777777" w:rsidR="000C18B8" w:rsidRDefault="003D0D8C">
            <w:r>
              <w:t>Deposit Date</w:t>
            </w:r>
          </w:p>
        </w:tc>
        <w:tc>
          <w:tcPr>
            <w:tcW w:w="4680" w:type="dxa"/>
          </w:tcPr>
          <w:p w14:paraId="079A6FA8" w14:textId="77777777" w:rsidR="000C18B8" w:rsidRDefault="003D0D8C">
            <w:r>
              <w:t>The deposit date for the particular transaction</w:t>
            </w:r>
          </w:p>
        </w:tc>
      </w:tr>
      <w:tr w:rsidR="000C18B8" w14:paraId="11FED889" w14:textId="77777777">
        <w:tc>
          <w:tcPr>
            <w:tcW w:w="4680" w:type="dxa"/>
          </w:tcPr>
          <w:p w14:paraId="66BDF838" w14:textId="77777777" w:rsidR="000C18B8" w:rsidRDefault="003D0D8C">
            <w:r>
              <w:t xml:space="preserve">Event </w:t>
            </w:r>
            <w:r>
              <w:rPr>
                <w:rFonts w:ascii="Carlito Regular" w:eastAsia="Carlito Regular" w:hAnsi="Carlito Regular" w:cs="Carlito Regular"/>
                <w:color w:val="000000"/>
              </w:rPr>
              <w:t>Data Mapping</w:t>
            </w:r>
          </w:p>
        </w:tc>
        <w:tc>
          <w:tcPr>
            <w:tcW w:w="4680" w:type="dxa"/>
          </w:tcPr>
          <w:p w14:paraId="20E87C8C" w14:textId="77777777" w:rsidR="000C18B8" w:rsidRDefault="003D0D8C">
            <w:r>
              <w:t>Data mapping configured for Event</w:t>
            </w:r>
          </w:p>
        </w:tc>
      </w:tr>
      <w:tr w:rsidR="00927D7A" w14:paraId="608CAB88" w14:textId="77777777">
        <w:tc>
          <w:tcPr>
            <w:tcW w:w="4680" w:type="dxa"/>
          </w:tcPr>
          <w:p w14:paraId="43BB4296" w14:textId="75D159EC" w:rsidR="00927D7A" w:rsidRDefault="00927D7A">
            <w:r>
              <w:t>Event ID</w:t>
            </w:r>
          </w:p>
        </w:tc>
        <w:tc>
          <w:tcPr>
            <w:tcW w:w="4680" w:type="dxa"/>
          </w:tcPr>
          <w:p w14:paraId="01F64A4A" w14:textId="0EE21C77" w:rsidR="00927D7A" w:rsidRDefault="00927D7A">
            <w:r>
              <w:t>Event ID</w:t>
            </w:r>
          </w:p>
        </w:tc>
      </w:tr>
      <w:tr w:rsidR="006D4F0C" w14:paraId="43A624E8" w14:textId="77777777">
        <w:tc>
          <w:tcPr>
            <w:tcW w:w="4680" w:type="dxa"/>
          </w:tcPr>
          <w:p w14:paraId="5B882740" w14:textId="3F603F32" w:rsidR="006D4F0C" w:rsidRDefault="006D4F0C">
            <w:r>
              <w:t>Attendee</w:t>
            </w:r>
          </w:p>
        </w:tc>
        <w:tc>
          <w:tcPr>
            <w:tcW w:w="4680" w:type="dxa"/>
          </w:tcPr>
          <w:p w14:paraId="1156A289" w14:textId="534E8D39" w:rsidR="006D4F0C" w:rsidRDefault="006D4F0C">
            <w:r>
              <w:t>Helps distinguish attendee within the same package and same transaction</w:t>
            </w:r>
          </w:p>
        </w:tc>
      </w:tr>
      <w:tr w:rsidR="006D4F0C" w14:paraId="113F5836" w14:textId="77777777">
        <w:tc>
          <w:tcPr>
            <w:tcW w:w="4680" w:type="dxa"/>
          </w:tcPr>
          <w:p w14:paraId="57E2A887" w14:textId="21052EDD" w:rsidR="006D4F0C" w:rsidRDefault="006D4F0C">
            <w:r>
              <w:t>Group</w:t>
            </w:r>
          </w:p>
        </w:tc>
        <w:tc>
          <w:tcPr>
            <w:tcW w:w="4680" w:type="dxa"/>
          </w:tcPr>
          <w:p w14:paraId="2D68317D" w14:textId="1BD92FBA" w:rsidR="006D4F0C" w:rsidRDefault="006D4F0C">
            <w:r>
              <w:t>Helps distinguish which package group attendee is in</w:t>
            </w:r>
          </w:p>
        </w:tc>
      </w:tr>
      <w:tr w:rsidR="000C18B8" w14:paraId="7FBE50FE" w14:textId="77777777">
        <w:tc>
          <w:tcPr>
            <w:tcW w:w="4680" w:type="dxa"/>
          </w:tcPr>
          <w:p w14:paraId="78C5B2CB" w14:textId="77777777" w:rsidR="000C18B8" w:rsidRDefault="003D0D8C">
            <w:r>
              <w:t>Custom Column</w:t>
            </w:r>
          </w:p>
        </w:tc>
        <w:tc>
          <w:tcPr>
            <w:tcW w:w="4680" w:type="dxa"/>
          </w:tcPr>
          <w:p w14:paraId="53690A55" w14:textId="77777777" w:rsidR="000C18B8" w:rsidRDefault="003D0D8C">
            <w:r>
              <w:t>Adds static text to every row</w:t>
            </w:r>
          </w:p>
        </w:tc>
      </w:tr>
    </w:tbl>
    <w:p w14:paraId="4336129D" w14:textId="77777777" w:rsidR="000C18B8" w:rsidRDefault="000C18B8"/>
    <w:sectPr w:rsidR="000C18B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8708" w14:textId="77777777" w:rsidR="00B32D21" w:rsidRDefault="00B32D21">
      <w:r>
        <w:separator/>
      </w:r>
    </w:p>
  </w:endnote>
  <w:endnote w:type="continuationSeparator" w:id="0">
    <w:p w14:paraId="220D7D34" w14:textId="77777777" w:rsidR="00B32D21" w:rsidRDefault="00B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Regular">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rlito Bold">
    <w:altName w:val="Calibri"/>
    <w:charset w:val="00"/>
    <w:family w:val="auto"/>
    <w:pitch w:val="default"/>
  </w:font>
  <w:font w:name="Carlit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4E3A" w14:textId="77777777" w:rsidR="000C18B8" w:rsidRDefault="000C1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3FF2" w14:textId="77777777" w:rsidR="00B32D21" w:rsidRDefault="00B32D21">
      <w:r>
        <w:separator/>
      </w:r>
    </w:p>
  </w:footnote>
  <w:footnote w:type="continuationSeparator" w:id="0">
    <w:p w14:paraId="2790AD11" w14:textId="77777777" w:rsidR="00B32D21" w:rsidRDefault="00B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EACD" w14:textId="77777777" w:rsidR="000C18B8" w:rsidRDefault="000C18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22282"/>
    <w:multiLevelType w:val="multilevel"/>
    <w:tmpl w:val="FBA48F3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85014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B8"/>
    <w:rsid w:val="000C18B8"/>
    <w:rsid w:val="003D0D8C"/>
    <w:rsid w:val="005F7D0F"/>
    <w:rsid w:val="006D4F0C"/>
    <w:rsid w:val="007B4C88"/>
    <w:rsid w:val="00927D7A"/>
    <w:rsid w:val="00B32D21"/>
    <w:rsid w:val="00B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CA1B"/>
  <w15:docId w15:val="{83CCBC4C-7172-4242-B85B-824FF6B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Regular" w:eastAsia="Calibri Regular" w:hAnsi="Calibri Regular" w:cs="Calibri Regular"/>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libri" w:eastAsia="Calibri" w:hAnsi="Calibri" w:cs="Calibri"/>
      <w:b/>
      <w:color w:val="2E5192" w:themeColor="accent1" w:themeShade="BA"/>
      <w:sz w:val="36"/>
    </w:rPr>
  </w:style>
  <w:style w:type="paragraph" w:styleId="Heading2">
    <w:name w:val="heading 2"/>
    <w:basedOn w:val="Normal"/>
    <w:next w:val="Normal"/>
    <w:uiPriority w:val="9"/>
    <w:unhideWhenUsed/>
    <w:qFormat/>
    <w:pPr>
      <w:keepNext/>
      <w:keepLines/>
      <w:spacing w:before="40"/>
      <w:outlineLvl w:val="1"/>
    </w:pPr>
    <w:rPr>
      <w:rFonts w:ascii="Calibri Light" w:eastAsia="Calibri Light" w:hAnsi="Calibri Light" w:cs="Calibri Light"/>
      <w:color w:val="2D508F" w:themeColor="accent1" w:themeShade="B7"/>
      <w:sz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Calibri Light" w:hAnsi="Calibri Light" w:cs="Calibri Light"/>
      <w:color w:val="1D345D" w:themeColor="accent1" w:themeShade="77"/>
    </w:rPr>
  </w:style>
  <w:style w:type="paragraph" w:styleId="Heading4">
    <w:name w:val="heading 4"/>
    <w:basedOn w:val="Normal"/>
    <w:next w:val="Normal"/>
    <w:uiPriority w:val="9"/>
    <w:semiHidden/>
    <w:unhideWhenUsed/>
    <w:qFormat/>
    <w:pPr>
      <w:outlineLvl w:val="3"/>
    </w:pPr>
    <w:rPr>
      <w:rFonts w:ascii="Calibri" w:eastAsia="Calibri" w:hAnsi="Calibri" w:cs="Calibri"/>
      <w:i/>
      <w:color w:val="4472C4" w:themeColor="accent1"/>
      <w:sz w:val="22"/>
    </w:rPr>
  </w:style>
  <w:style w:type="paragraph" w:styleId="Heading5">
    <w:name w:val="heading 5"/>
    <w:basedOn w:val="Normal"/>
    <w:next w:val="Normal"/>
    <w:uiPriority w:val="9"/>
    <w:semiHidden/>
    <w:unhideWhenUsed/>
    <w:qFormat/>
    <w:pPr>
      <w:outlineLvl w:val="4"/>
    </w:pPr>
    <w:rPr>
      <w:rFonts w:ascii="Calibri" w:eastAsia="Calibri" w:hAnsi="Calibri" w:cs="Calibri"/>
      <w:b/>
      <w:color w:val="4472C4" w:themeColor="accent1"/>
      <w:sz w:val="20"/>
    </w:rPr>
  </w:style>
  <w:style w:type="paragraph" w:styleId="Heading6">
    <w:name w:val="heading 6"/>
    <w:basedOn w:val="Normal"/>
    <w:next w:val="Normal"/>
    <w:uiPriority w:val="9"/>
    <w:semiHidden/>
    <w:unhideWhenUsed/>
    <w:qFormat/>
    <w:pPr>
      <w:outlineLvl w:val="5"/>
    </w:pPr>
    <w:rPr>
      <w:rFonts w:ascii="Calibri" w:eastAsia="Calibri" w:hAnsi="Calibri" w:cs="Calibri"/>
      <w:i/>
      <w:color w:val="1E355F" w:themeColor="accent1" w:themeShade="7A"/>
      <w:sz w:val="20"/>
    </w:rPr>
  </w:style>
  <w:style w:type="paragraph" w:styleId="Heading7">
    <w:name w:val="heading 7"/>
    <w:basedOn w:val="Normal"/>
    <w:next w:val="Normal"/>
    <w:uiPriority w:val="1"/>
    <w:unhideWhenUsed/>
    <w:qFormat/>
    <w:pPr>
      <w:outlineLvl w:val="6"/>
    </w:pPr>
    <w:rPr>
      <w:rFonts w:ascii="Calibri" w:eastAsia="Calibri" w:hAnsi="Calibri" w:cs="Calibri"/>
      <w:i/>
      <w:color w:val="4472C4" w:themeColor="accent1"/>
      <w:sz w:val="22"/>
    </w:rPr>
  </w:style>
  <w:style w:type="paragraph" w:styleId="Heading8">
    <w:name w:val="heading 8"/>
    <w:basedOn w:val="Normal"/>
    <w:next w:val="Normal"/>
    <w:uiPriority w:val="1"/>
    <w:unhideWhenUsed/>
    <w:qFormat/>
    <w:pPr>
      <w:outlineLvl w:val="7"/>
    </w:pPr>
    <w:rPr>
      <w:rFonts w:ascii="Calibri" w:eastAsia="Calibri" w:hAnsi="Calibri" w:cs="Calibri"/>
      <w:i/>
      <w:color w:val="4472C4" w:themeColor="accent1"/>
      <w:sz w:val="22"/>
    </w:rPr>
  </w:style>
  <w:style w:type="paragraph" w:styleId="Heading9">
    <w:name w:val="heading 9"/>
    <w:basedOn w:val="Normal"/>
    <w:next w:val="Normal"/>
    <w:uiPriority w:val="1"/>
    <w:unhideWhenUsed/>
    <w:qFormat/>
    <w:pPr>
      <w:outlineLvl w:val="8"/>
    </w:pPr>
    <w:rPr>
      <w:rFonts w:ascii="Calibri" w:eastAsia="Calibri" w:hAnsi="Calibri" w:cs="Calibri"/>
      <w: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1"/>
    <w:unhideWhenUsed/>
    <w:qFormat/>
    <w:rPr>
      <w:b/>
    </w:rPr>
  </w:style>
  <w:style w:type="paragraph" w:styleId="BalloonText">
    <w:name w:val="Balloon Text"/>
    <w:basedOn w:val="Normal"/>
    <w:uiPriority w:val="1"/>
    <w:unhideWhenUsed/>
    <w:qFormat/>
    <w:rPr>
      <w:rFonts w:ascii="Times New Roman" w:eastAsia="Times New Roman" w:hAnsi="Times New Roman" w:cs="Times New Roman"/>
      <w:sz w:val="18"/>
    </w:rPr>
  </w:style>
  <w:style w:type="paragraph" w:styleId="CommentText">
    <w:name w:val="annotation text"/>
    <w:basedOn w:val="Normal"/>
    <w:uiPriority w:val="1"/>
    <w:unhideWhenUsed/>
    <w:qFormat/>
    <w:rPr>
      <w:sz w:val="20"/>
    </w:rPr>
  </w:style>
  <w:style w:type="paragraph" w:customStyle="1" w:styleId="unnamed2100039">
    <w:name w:val="unnamed2100039"/>
    <w:basedOn w:val="Normal"/>
    <w:uiPriority w:val="1"/>
    <w:unhideWhenUsed/>
    <w:qFormat/>
    <w:pPr>
      <w:spacing w:before="280" w:after="280"/>
    </w:pPr>
    <w:rPr>
      <w:rFonts w:ascii="Times New Roman" w:eastAsia="Times New Roman" w:hAnsi="Times New Roman" w:cs="Times New Roman"/>
    </w:rPr>
  </w:style>
  <w:style w:type="paragraph" w:styleId="Title">
    <w:name w:val="Title"/>
    <w:basedOn w:val="Normal"/>
    <w:next w:val="Normal"/>
    <w:uiPriority w:val="10"/>
    <w:qFormat/>
    <w:rPr>
      <w:rFonts w:ascii="Calibri Light" w:eastAsia="Calibri Light" w:hAnsi="Calibri Light" w:cs="Calibri Light"/>
      <w:spacing w:val="-10"/>
      <w:sz w:val="56"/>
    </w:rPr>
  </w:style>
  <w:style w:type="paragraph" w:styleId="Subtitle">
    <w:name w:val="Subtitle"/>
    <w:basedOn w:val="Normal"/>
    <w:next w:val="Normal"/>
    <w:uiPriority w:val="11"/>
    <w:qFormat/>
    <w:rPr>
      <w:rFonts w:ascii="Calibri" w:eastAsia="Calibri" w:hAnsi="Calibri" w:cs="Calibri"/>
      <w:i/>
      <w:color w:val="4472C4" w:themeColor="accent1"/>
      <w:sz w:val="22"/>
    </w:rPr>
  </w:style>
  <w:style w:type="paragraph" w:styleId="Quote">
    <w:name w:val="Quote"/>
    <w:basedOn w:val="Normal"/>
    <w:next w:val="Normal"/>
    <w:uiPriority w:val="1"/>
    <w:unhideWhenUsed/>
    <w:qFormat/>
    <w:pPr>
      <w:pBdr>
        <w:top w:val="none" w:sz="0" w:space="0" w:color="000000"/>
        <w:left w:val="single" w:sz="10" w:space="20" w:color="0073B9"/>
        <w:bottom w:val="none" w:sz="0" w:space="0" w:color="000000"/>
        <w:right w:val="none" w:sz="0" w:space="0" w:color="000000"/>
      </w:pBdr>
      <w:ind w:left="328"/>
    </w:pPr>
    <w:rPr>
      <w:rFonts w:ascii="Calibri" w:eastAsia="Calibri" w:hAnsi="Calibri" w:cs="Calibri"/>
      <w:i/>
    </w:rPr>
  </w:style>
  <w:style w:type="paragraph" w:styleId="IntenseQuote">
    <w:name w:val="Intense Quote"/>
    <w:basedOn w:val="Normal"/>
    <w:next w:val="Normal"/>
    <w:uiPriority w:val="1"/>
    <w:unhideWhenUsed/>
    <w:qFormat/>
    <w:rPr>
      <w:rFonts w:ascii="Calibri" w:eastAsia="Calibri" w:hAnsi="Calibri" w:cs="Calibri"/>
      <w:i/>
      <w:color w:val="4472C4" w:themeColor="accent1"/>
      <w:sz w:val="22"/>
    </w:rPr>
  </w:style>
  <w:style w:type="paragraph" w:styleId="ListParagraph">
    <w:name w:val="List Paragraph"/>
    <w:basedOn w:val="Normal"/>
    <w:uiPriority w:val="1"/>
    <w:unhideWhenUsed/>
    <w:qFormat/>
    <w:pPr>
      <w:ind w:left="720"/>
    </w:pPr>
    <w:rPr>
      <w:rFonts w:ascii="Calibri" w:eastAsia="Calibri" w:hAnsi="Calibri" w:cs="Calibri"/>
    </w:rPr>
  </w:style>
  <w:style w:type="paragraph" w:styleId="NoSpacing">
    <w:name w:val="No Spacing"/>
    <w:basedOn w:val="Normal"/>
    <w:next w:val="Normal"/>
    <w:uiPriority w:val="1"/>
    <w:unhideWhenUsed/>
    <w:qFormat/>
    <w:rPr>
      <w:rFonts w:ascii="Calibri" w:eastAsia="Calibri" w:hAnsi="Calibri" w:cs="Calibri"/>
      <w:i/>
      <w:color w:val="4472C4" w:themeColor="accent1"/>
      <w:sz w:val="22"/>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89" w:type="dxa"/>
        <w:right w:w="89" w:type="dxa"/>
      </w:tcMar>
    </w:tcPr>
  </w:style>
  <w:style w:type="table" w:customStyle="1" w:styleId="a7">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75" w:type="dxa"/>
      <w:tcMar>
        <w:left w:w="89" w:type="dxa"/>
        <w:right w:w="89" w:type="dxa"/>
      </w:tcMar>
    </w:tcPr>
  </w:style>
  <w:style w:type="table" w:customStyle="1" w:styleId="a8">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75" w:type="dxa"/>
      <w:tcMar>
        <w:left w:w="89" w:type="dxa"/>
        <w:right w:w="89" w:type="dxa"/>
      </w:tcMar>
    </w:tcPr>
  </w:style>
  <w:style w:type="table" w:customStyle="1" w:styleId="a9">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75" w:type="dxa"/>
      <w:tcMar>
        <w:left w:w="89" w:type="dxa"/>
        <w:right w:w="89" w:type="dxa"/>
      </w:tcMar>
    </w:tcPr>
  </w:style>
  <w:style w:type="table" w:customStyle="1" w:styleId="aa">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80" w:type="dxa"/>
      <w:tcMar>
        <w:left w:w="89" w:type="dxa"/>
        <w:right w:w="89"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upport.qgiv.com/hc/en-us/articles/115006117807-Associated-Info-Parameter-Track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1694029194840">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576621A1B1E438324B335A438998E" ma:contentTypeVersion="16" ma:contentTypeDescription="Create a new document." ma:contentTypeScope="" ma:versionID="5ea3ac26e59f49d0825cbfc2f4e8be20">
  <xsd:schema xmlns:xsd="http://www.w3.org/2001/XMLSchema" xmlns:xs="http://www.w3.org/2001/XMLSchema" xmlns:p="http://schemas.microsoft.com/office/2006/metadata/properties" xmlns:ns2="17b3e424-c87b-4722-b3e5-790b2ef9dc84" xmlns:ns3="b2e2c678-48a0-404e-8f18-011e9dfeb1f5" targetNamespace="http://schemas.microsoft.com/office/2006/metadata/properties" ma:root="true" ma:fieldsID="756258009ecff3e936adaf8dc4dc171e" ns2:_="" ns3:_="">
    <xsd:import namespace="17b3e424-c87b-4722-b3e5-790b2ef9dc84"/>
    <xsd:import namespace="b2e2c678-48a0-404e-8f18-011e9dfeb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3e424-c87b-4722-b3e5-790b2ef9d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619249-7678-43d1-ba22-2bb66cf538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2c678-48a0-404e-8f18-011e9dfeb1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c72af3-6c5c-44a8-b24b-249e0818daeb}" ma:internalName="TaxCatchAll" ma:showField="CatchAllData" ma:web="b2e2c678-48a0-404e-8f18-011e9dfeb1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b3e424-c87b-4722-b3e5-790b2ef9dc84">
      <Terms xmlns="http://schemas.microsoft.com/office/infopath/2007/PartnerControls"/>
    </lcf76f155ced4ddcb4097134ff3c332f>
    <TaxCatchAll xmlns="b2e2c678-48a0-404e-8f18-011e9dfeb1f5" xsi:nil="true"/>
  </documentManagement>
</p:properties>
</file>

<file path=customXml/itemProps1.xml><?xml version="1.0" encoding="utf-8"?>
<ds:datastoreItem xmlns:ds="http://schemas.openxmlformats.org/officeDocument/2006/customXml" ds:itemID="{7ADAA2C9-3F22-47CA-970A-6D21DF3AE77C}"/>
</file>

<file path=customXml/itemProps2.xml><?xml version="1.0" encoding="utf-8"?>
<ds:datastoreItem xmlns:ds="http://schemas.openxmlformats.org/officeDocument/2006/customXml" ds:itemID="{5B3D52A9-B0A4-467D-83D5-B4E9014F607C}"/>
</file>

<file path=customXml/itemProps3.xml><?xml version="1.0" encoding="utf-8"?>
<ds:datastoreItem xmlns:ds="http://schemas.openxmlformats.org/officeDocument/2006/customXml" ds:itemID="{3AFC711C-206A-4ED1-8747-FA3567B420EA}"/>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trevor.hillsgrove</dc:creator>
  <cp:lastModifiedBy>Kimber Wiggs</cp:lastModifiedBy>
  <cp:revision>2</cp:revision>
  <dcterms:created xsi:type="dcterms:W3CDTF">2023-12-04T21:36:00Z</dcterms:created>
  <dcterms:modified xsi:type="dcterms:W3CDTF">2023-12-04T21:36:00Z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0x01010038A576621A1B1E438324B335A438998E</vt:lpwstr>
  </property>
</Properties>
</file>